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9E" w:rsidRPr="00A0093D" w:rsidRDefault="00702E94" w:rsidP="00702E9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t>دانشگاه علوم پزشکی و خدمات بهداشتی درمانی ایران</w:t>
      </w:r>
    </w:p>
    <w:p w:rsidR="00702E94" w:rsidRPr="00A0093D" w:rsidRDefault="00A0093D" w:rsidP="00A0093D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="00702E94"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702E94" w:rsidRPr="00AA180F" w:rsidRDefault="00702E94" w:rsidP="0062713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 w:rsidR="00627138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0630AE">
        <w:rPr>
          <w:rFonts w:cs="B Nazanin" w:hint="cs"/>
          <w:b/>
          <w:bCs/>
          <w:sz w:val="24"/>
          <w:szCs w:val="24"/>
          <w:rtl/>
          <w:lang w:bidi="fa-IR"/>
        </w:rPr>
        <w:t>تکنیک اختصاصی 3</w:t>
      </w:r>
    </w:p>
    <w:tbl>
      <w:tblPr>
        <w:tblStyle w:val="TableGrid"/>
        <w:bidiVisual/>
        <w:tblW w:w="9447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1763"/>
        <w:gridCol w:w="2309"/>
      </w:tblGrid>
      <w:tr w:rsidR="00A0093D" w:rsidTr="0050278A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093D" w:rsidRDefault="00A0093D" w:rsidP="00B8490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 w:rsidR="000630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3</w:t>
            </w:r>
          </w:p>
          <w:p w:rsidR="00A0093D" w:rsidRDefault="00A0093D" w:rsidP="00B849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 w:rsidR="00B8490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2C0A49" w:rsidRDefault="00A0093D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A0093D" w:rsidRDefault="00A0093D" w:rsidP="002C0A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0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093D" w:rsidRPr="00A0093D" w:rsidRDefault="00A0093D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A0093D" w:rsidRPr="00A0093D" w:rsidRDefault="00A0093D" w:rsidP="000630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0630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A0093D" w:rsidRPr="00A0093D" w:rsidRDefault="00A0093D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 w:rsidR="00600D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0093D" w:rsidRPr="00A0093D" w:rsidRDefault="00A0093D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 w:rsidR="006271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0093D" w:rsidRDefault="00A0093D" w:rsidP="00A009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E54AE6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Lumber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Laminetomy</w:t>
            </w:r>
            <w:proofErr w:type="spellEnd"/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A0093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Cordotomy</w:t>
            </w:r>
            <w:proofErr w:type="spellEnd"/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A0093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Excision of spinal cord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tomor</w:t>
            </w:r>
            <w:proofErr w:type="spellEnd"/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A0093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Spinal tumor excision</w:t>
            </w:r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A0093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Lombar</w:t>
            </w:r>
            <w:proofErr w:type="spellEnd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dis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coscopy</w:t>
            </w:r>
            <w:proofErr w:type="spellEnd"/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D749A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Myelo</w:t>
            </w:r>
            <w:proofErr w:type="spellEnd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meningocele</w:t>
            </w:r>
            <w:proofErr w:type="spellEnd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repair</w:t>
            </w:r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 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A0093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Spinal fixation</w:t>
            </w:r>
          </w:p>
        </w:tc>
      </w:tr>
      <w:tr w:rsidR="00952B0C" w:rsidRPr="00A0093D" w:rsidTr="0050278A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A009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هشتم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AC5E8A" w:rsidRDefault="00952B0C" w:rsidP="00C346E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Anterior thoracic/ Lumber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dicectomy</w:t>
            </w:r>
            <w:proofErr w:type="spellEnd"/>
          </w:p>
        </w:tc>
      </w:tr>
    </w:tbl>
    <w:p w:rsidR="00536725" w:rsidRDefault="00536725" w:rsidP="00536725">
      <w:pPr>
        <w:bidi/>
        <w:rPr>
          <w:lang w:bidi="fa-IR"/>
        </w:rPr>
      </w:pPr>
    </w:p>
    <w:p w:rsidR="0044613F" w:rsidRDefault="0044613F" w:rsidP="0044613F">
      <w:pPr>
        <w:bidi/>
        <w:rPr>
          <w:lang w:bidi="fa-IR"/>
        </w:rPr>
      </w:pPr>
    </w:p>
    <w:p w:rsidR="0044613F" w:rsidRDefault="0044613F" w:rsidP="0044613F">
      <w:pPr>
        <w:bidi/>
        <w:rPr>
          <w:lang w:bidi="fa-IR"/>
        </w:rPr>
      </w:pPr>
    </w:p>
    <w:p w:rsidR="0044613F" w:rsidRDefault="0044613F" w:rsidP="0044613F">
      <w:pPr>
        <w:bidi/>
        <w:rPr>
          <w:lang w:bidi="fa-IR"/>
        </w:rPr>
      </w:pPr>
    </w:p>
    <w:p w:rsidR="0044613F" w:rsidRDefault="0044613F" w:rsidP="0044613F">
      <w:pPr>
        <w:bidi/>
        <w:rPr>
          <w:lang w:bidi="fa-IR"/>
        </w:rPr>
      </w:pPr>
    </w:p>
    <w:p w:rsidR="001610B3" w:rsidRDefault="001610B3" w:rsidP="0044613F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44613F" w:rsidRPr="00A0093D" w:rsidRDefault="0044613F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44613F" w:rsidRPr="00A0093D" w:rsidRDefault="0044613F" w:rsidP="0044613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44613F" w:rsidRPr="00AA180F" w:rsidRDefault="0044613F" w:rsidP="0044613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و فنون تدریس</w:t>
      </w:r>
    </w:p>
    <w:tbl>
      <w:tblPr>
        <w:tblStyle w:val="TableGrid"/>
        <w:bidiVisual/>
        <w:tblW w:w="9447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1763"/>
        <w:gridCol w:w="2309"/>
      </w:tblGrid>
      <w:tr w:rsidR="0044613F" w:rsidTr="003B4893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613F" w:rsidRDefault="0044613F" w:rsidP="0044613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و فنون تدریس</w:t>
            </w:r>
          </w:p>
          <w:p w:rsidR="0044613F" w:rsidRDefault="0044613F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44613F" w:rsidRDefault="0044613F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مدرسین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44613F" w:rsidRDefault="0044613F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0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613F" w:rsidRPr="00A0093D" w:rsidRDefault="0044613F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44613F" w:rsidRPr="00A0093D" w:rsidRDefault="0044613F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44613F" w:rsidRPr="00A0093D" w:rsidRDefault="0044613F" w:rsidP="00952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4613F" w:rsidRDefault="0044613F" w:rsidP="002F31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5862" w:type="dxa"/>
            <w:gridSpan w:val="2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مفاهیم و فلسفه آموزش و یادگیری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نقش معلم و مربی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طراحی آموزشی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فرایندهای یادگیری 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استراتژیهای آموزشی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مدلهای تدریس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 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وسائل کمک آموزشی 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Pr="00E54AE6" w:rsidRDefault="00952B0C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هشتم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استراتژی آموزش بالینی در اتاق عمل</w:t>
            </w:r>
          </w:p>
        </w:tc>
      </w:tr>
      <w:tr w:rsidR="00952B0C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952B0C" w:rsidRDefault="00952B0C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نهم</w:t>
            </w:r>
          </w:p>
        </w:tc>
        <w:tc>
          <w:tcPr>
            <w:tcW w:w="5862" w:type="dxa"/>
            <w:gridSpan w:val="2"/>
          </w:tcPr>
          <w:p w:rsidR="00952B0C" w:rsidRPr="00A50E71" w:rsidRDefault="00952B0C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ارزشیابی و ارزیابی آموزشی</w:t>
            </w:r>
          </w:p>
        </w:tc>
      </w:tr>
    </w:tbl>
    <w:p w:rsidR="0044613F" w:rsidRDefault="0044613F" w:rsidP="0044613F">
      <w:pPr>
        <w:bidi/>
        <w:rPr>
          <w:rtl/>
          <w:lang w:bidi="fa-IR"/>
        </w:rPr>
      </w:pPr>
    </w:p>
    <w:p w:rsidR="0044613F" w:rsidRDefault="0044613F" w:rsidP="0044613F">
      <w:pPr>
        <w:bidi/>
        <w:rPr>
          <w:rtl/>
          <w:lang w:bidi="fa-IR"/>
        </w:rPr>
      </w:pPr>
    </w:p>
    <w:p w:rsidR="0044613F" w:rsidRDefault="0044613F" w:rsidP="0044613F">
      <w:pPr>
        <w:bidi/>
        <w:rPr>
          <w:rtl/>
          <w:lang w:bidi="fa-IR"/>
        </w:rPr>
      </w:pPr>
    </w:p>
    <w:p w:rsidR="0044613F" w:rsidRDefault="0044613F" w:rsidP="0044613F">
      <w:pPr>
        <w:bidi/>
        <w:rPr>
          <w:rtl/>
          <w:lang w:bidi="fa-IR"/>
        </w:rPr>
      </w:pPr>
    </w:p>
    <w:p w:rsidR="001610B3" w:rsidRDefault="001610B3" w:rsidP="0044613F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44613F" w:rsidRPr="00A0093D" w:rsidRDefault="0044613F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44613F" w:rsidRPr="00A0093D" w:rsidRDefault="0044613F" w:rsidP="0044613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44613F" w:rsidRPr="00AA180F" w:rsidRDefault="0044613F" w:rsidP="0044613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مدیریت در اتاق عمل</w:t>
      </w:r>
    </w:p>
    <w:tbl>
      <w:tblPr>
        <w:tblStyle w:val="TableGrid"/>
        <w:bidiVisual/>
        <w:tblW w:w="9873" w:type="dxa"/>
        <w:jc w:val="center"/>
        <w:tblLook w:val="04A0" w:firstRow="1" w:lastRow="0" w:firstColumn="1" w:lastColumn="0" w:noHBand="0" w:noVBand="1"/>
      </w:tblPr>
      <w:tblGrid>
        <w:gridCol w:w="1341"/>
        <w:gridCol w:w="4099"/>
        <w:gridCol w:w="1630"/>
        <w:gridCol w:w="2803"/>
      </w:tblGrid>
      <w:tr w:rsidR="0044613F" w:rsidTr="008F5682">
        <w:trPr>
          <w:trHeight w:val="1993"/>
          <w:jc w:val="center"/>
        </w:trPr>
        <w:tc>
          <w:tcPr>
            <w:tcW w:w="5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613F" w:rsidRDefault="0044613F" w:rsidP="0044613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در اتاق عمل</w:t>
            </w:r>
          </w:p>
          <w:p w:rsidR="0044613F" w:rsidRDefault="0044613F" w:rsidP="0044613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44613F" w:rsidRDefault="0044613F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مدرسین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44613F" w:rsidRDefault="0044613F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4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613F" w:rsidRPr="00A0093D" w:rsidRDefault="0044613F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44613F" w:rsidRPr="00A0093D" w:rsidRDefault="0044613F" w:rsidP="008F56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ارشد اتاق </w:t>
            </w:r>
            <w:r w:rsidR="008F56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</w:t>
            </w:r>
          </w:p>
          <w:p w:rsidR="0044613F" w:rsidRPr="00A0093D" w:rsidRDefault="0044613F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4613F" w:rsidRDefault="0044613F" w:rsidP="002F31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تئوریهای مدیریت </w:t>
            </w:r>
            <w:r w:rsidRPr="00A50E71">
              <w:rPr>
                <w:rFonts w:hint="cs"/>
                <w:sz w:val="24"/>
                <w:szCs w:val="24"/>
                <w:rtl/>
                <w:lang w:bidi="fa-IR"/>
              </w:rPr>
              <w:t>–</w:t>
            </w: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انواع ساختارهای سازمانی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نیروی انسانی </w:t>
            </w:r>
            <w:r w:rsidRPr="00A50E71">
              <w:rPr>
                <w:rFonts w:hint="cs"/>
                <w:sz w:val="24"/>
                <w:szCs w:val="24"/>
                <w:rtl/>
                <w:lang w:bidi="fa-IR"/>
              </w:rPr>
              <w:t>–</w:t>
            </w: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سازمان دهی-  تریاژ 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مدیریت تجهیزات ، بودجه بندی و اعتباربخشی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ارتباطات ، مفهوم کارگروهی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کیفیت در اتاق عمل </w:t>
            </w:r>
            <w:r w:rsidRPr="00A50E71">
              <w:rPr>
                <w:rFonts w:cs="B Nazanin"/>
                <w:sz w:val="24"/>
                <w:szCs w:val="24"/>
                <w:lang w:bidi="fa-IR"/>
              </w:rPr>
              <w:t>TQM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مدیریت انگیزش و مفهوم توانمند سازی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 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مدیریت تغیر ، تئوریهای تغیر، مفهوم خصوصی سازی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هشتم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مدیریت تعارض و تفکر انتقادی در اتاق عمل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نهم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ارزیابی عملکرد حرفه ای </w:t>
            </w:r>
            <w:r w:rsidRPr="00A50E71">
              <w:rPr>
                <w:rFonts w:hint="cs"/>
                <w:sz w:val="24"/>
                <w:szCs w:val="24"/>
                <w:rtl/>
                <w:lang w:bidi="fa-IR"/>
              </w:rPr>
              <w:t xml:space="preserve">– </w:t>
            </w: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>عملکرد مبتنی بر شواهد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دهم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از دیدگاه جهان بینی و توحیدی </w:t>
            </w:r>
          </w:p>
        </w:tc>
      </w:tr>
      <w:tr w:rsidR="007E54F4" w:rsidRPr="00A0093D" w:rsidTr="008F5682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یازدهم</w:t>
            </w:r>
          </w:p>
        </w:tc>
        <w:tc>
          <w:tcPr>
            <w:tcW w:w="5729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E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وضعیت مدیریتی بیمارستان دانشگاه </w:t>
            </w:r>
          </w:p>
        </w:tc>
      </w:tr>
    </w:tbl>
    <w:p w:rsidR="0044613F" w:rsidRDefault="0044613F" w:rsidP="0002020A">
      <w:pPr>
        <w:bidi/>
        <w:rPr>
          <w:rtl/>
          <w:lang w:bidi="fa-IR"/>
        </w:rPr>
      </w:pPr>
    </w:p>
    <w:p w:rsidR="0056013E" w:rsidRDefault="0056013E" w:rsidP="0056013E">
      <w:pPr>
        <w:bidi/>
        <w:rPr>
          <w:rtl/>
          <w:lang w:bidi="fa-IR"/>
        </w:rPr>
      </w:pPr>
    </w:p>
    <w:p w:rsidR="001610B3" w:rsidRDefault="001610B3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610B3" w:rsidRPr="00A0093D" w:rsidRDefault="001610B3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1610B3" w:rsidRPr="00A0093D" w:rsidRDefault="001610B3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1610B3" w:rsidRPr="00AA180F" w:rsidRDefault="001610B3" w:rsidP="001610B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بیهوشی و مراقبت از آن</w:t>
      </w:r>
    </w:p>
    <w:tbl>
      <w:tblPr>
        <w:tblStyle w:val="TableGrid"/>
        <w:bidiVisual/>
        <w:tblW w:w="9873" w:type="dxa"/>
        <w:jc w:val="center"/>
        <w:tblLook w:val="04A0" w:firstRow="1" w:lastRow="0" w:firstColumn="1" w:lastColumn="0" w:noHBand="0" w:noVBand="1"/>
      </w:tblPr>
      <w:tblGrid>
        <w:gridCol w:w="1341"/>
        <w:gridCol w:w="4099"/>
        <w:gridCol w:w="1630"/>
        <w:gridCol w:w="2803"/>
      </w:tblGrid>
      <w:tr w:rsidR="001610B3" w:rsidTr="003B4893">
        <w:trPr>
          <w:trHeight w:val="1993"/>
          <w:jc w:val="center"/>
        </w:trPr>
        <w:tc>
          <w:tcPr>
            <w:tcW w:w="5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10B3" w:rsidRDefault="001610B3" w:rsidP="003B489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 و مراقبت از آن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1610B3" w:rsidRDefault="001610B3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1610B3" w:rsidRDefault="001610B3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4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10B3" w:rsidRPr="00A0093D" w:rsidRDefault="001610B3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1610B3" w:rsidRPr="00A0093D" w:rsidRDefault="001610B3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1610B3" w:rsidRPr="00A0093D" w:rsidRDefault="001610B3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610B3" w:rsidRDefault="001610B3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عمومی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توراکس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مغز و اعصاب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استخوان و مفاصل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پنجم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استخوان و مفاصل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ششم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های لاپاراسکوپی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هفتم 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سرپایی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هشتم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های خارج از اتاق عمل (آندوسکوپی، دندانپزشکی و لیزر)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نهم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دانشجویان با اصول القا بیهوشی و چگونگی آماده سازی بیمار برای القا بیهوشی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دهم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نگهداری بیهوشی و سطوح مختلف آن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یازدهم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انواع روش های بی حسی موضعی و بلوک اعصاب محیطی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دوازدهم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بی حسی نخاعی</w:t>
            </w:r>
          </w:p>
        </w:tc>
      </w:tr>
      <w:tr w:rsidR="007E54F4" w:rsidRPr="00A0093D" w:rsidTr="003B489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سیزدهم</w:t>
            </w:r>
          </w:p>
        </w:tc>
        <w:tc>
          <w:tcPr>
            <w:tcW w:w="5729" w:type="dxa"/>
            <w:gridSpan w:val="2"/>
            <w:vAlign w:val="center"/>
          </w:tcPr>
          <w:p w:rsidR="007E54F4" w:rsidRPr="001610B3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بی حسی اپیدورال و کودال</w:t>
            </w:r>
          </w:p>
        </w:tc>
      </w:tr>
    </w:tbl>
    <w:p w:rsidR="0056013E" w:rsidRDefault="0056013E" w:rsidP="0056013E">
      <w:pPr>
        <w:bidi/>
        <w:rPr>
          <w:rtl/>
          <w:lang w:bidi="fa-IR"/>
        </w:rPr>
      </w:pPr>
    </w:p>
    <w:p w:rsidR="001610B3" w:rsidRPr="00A0093D" w:rsidRDefault="001610B3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1610B3" w:rsidRPr="00A0093D" w:rsidRDefault="001610B3" w:rsidP="001610B3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1610B3" w:rsidRPr="009633E0" w:rsidRDefault="001610B3" w:rsidP="001610B3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9633E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طرح دوره : تکنولوژی جراحی </w:t>
      </w:r>
      <w:r w:rsidRPr="009633E0">
        <w:rPr>
          <w:rFonts w:cs="B Nazanin"/>
          <w:b/>
          <w:bCs/>
          <w:color w:val="FF0000"/>
          <w:sz w:val="24"/>
          <w:szCs w:val="24"/>
          <w:lang w:bidi="fa-IR"/>
        </w:rPr>
        <w:t>ENT</w:t>
      </w:r>
    </w:p>
    <w:tbl>
      <w:tblPr>
        <w:tblStyle w:val="TableGrid"/>
        <w:bidiVisual/>
        <w:tblW w:w="10271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2587"/>
        <w:gridCol w:w="2309"/>
      </w:tblGrid>
      <w:tr w:rsidR="001610B3" w:rsidTr="001610B3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10B3" w:rsidRDefault="001610B3" w:rsidP="003B489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جراحی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</w:p>
          <w:p w:rsidR="001610B3" w:rsidRDefault="001610B3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1610B3" w:rsidRDefault="001610B3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1610B3" w:rsidRDefault="001610B3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10B3" w:rsidRPr="00A0093D" w:rsidRDefault="001610B3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1610B3" w:rsidRPr="00A0093D" w:rsidRDefault="001610B3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A54ABB" w:rsidRPr="00A0093D" w:rsidRDefault="00A54ABB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610B3" w:rsidRDefault="00A54ABB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54F4" w:rsidRPr="00A0093D" w:rsidTr="001610B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7E54F4" w:rsidRPr="00A0093D" w:rsidTr="001610B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حلق (تانسیلکتومی، آدنوئید کتومی،اوولوپلاتوفارینگوپلاستی)</w:t>
            </w:r>
          </w:p>
        </w:tc>
      </w:tr>
      <w:tr w:rsidR="007E54F4" w:rsidRPr="00A0093D" w:rsidTr="001610B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طنابهای صوتی( سیالو لیتوتومی،لارنگوسکوپی، برونکوسکوپی ازفاگوسکوپی)</w:t>
            </w:r>
          </w:p>
        </w:tc>
      </w:tr>
      <w:tr w:rsidR="007E54F4" w:rsidRPr="00A0093D" w:rsidTr="001610B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سینوس (کالدول لوک ، اتموئید کتومی ، اسفنوئیدکتومی، سینوسکوپی)</w:t>
            </w:r>
          </w:p>
        </w:tc>
      </w:tr>
      <w:tr w:rsidR="007E54F4" w:rsidRPr="00A0093D" w:rsidTr="001610B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شکستگی فک و صورت (فرونتال ، اوربیتال، زیگوماتیک،لفورت 1-2-3)</w:t>
            </w:r>
          </w:p>
        </w:tc>
      </w:tr>
      <w:tr w:rsidR="007E54F4" w:rsidRPr="00A0093D" w:rsidTr="001610B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rtl/>
                <w:lang w:bidi="fa-IR"/>
              </w:rPr>
              <w:t>جراحیهای دهان و دندان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(ایمپلت دندانی ، سرطان لب و حفره دهانی ، تومورهای زبان)</w:t>
            </w:r>
          </w:p>
        </w:tc>
      </w:tr>
    </w:tbl>
    <w:p w:rsidR="0056013E" w:rsidRDefault="0056013E" w:rsidP="0056013E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Pr="00A0093D" w:rsidRDefault="00A54ABB" w:rsidP="00A54ABB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A54ABB" w:rsidRPr="00A0093D" w:rsidRDefault="00A54ABB" w:rsidP="00A54ABB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A54ABB" w:rsidRPr="00AA180F" w:rsidRDefault="00A54ABB" w:rsidP="00A303A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A303A3">
        <w:rPr>
          <w:rFonts w:cs="B Nazanin" w:hint="cs"/>
          <w:b/>
          <w:bCs/>
          <w:sz w:val="24"/>
          <w:szCs w:val="24"/>
          <w:rtl/>
          <w:lang w:bidi="fa-IR"/>
        </w:rPr>
        <w:t>تکنیک اختصاصی 3</w:t>
      </w:r>
      <w:r w:rsidR="007F0EE6">
        <w:rPr>
          <w:rFonts w:cs="B Nazanin" w:hint="cs"/>
          <w:b/>
          <w:bCs/>
          <w:sz w:val="24"/>
          <w:szCs w:val="24"/>
          <w:rtl/>
          <w:lang w:bidi="fa-IR"/>
        </w:rPr>
        <w:t>(اورولوژی و کلیه)</w:t>
      </w:r>
    </w:p>
    <w:tbl>
      <w:tblPr>
        <w:tblStyle w:val="TableGrid"/>
        <w:bidiVisual/>
        <w:tblW w:w="10271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2587"/>
        <w:gridCol w:w="2309"/>
      </w:tblGrid>
      <w:tr w:rsidR="00A54ABB" w:rsidTr="003B4893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4ABB" w:rsidRDefault="00A54ABB" w:rsidP="003B489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 w:rsidR="00A303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3(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اورولوژی و کلیه</w:t>
            </w:r>
            <w:r w:rsidR="00A303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A54ABB" w:rsidRDefault="00A54ABB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A54ABB" w:rsidRDefault="00A54ABB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A54ABB" w:rsidRDefault="00A54ABB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4ABB" w:rsidRPr="00A0093D" w:rsidRDefault="00A54ABB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A54ABB" w:rsidRPr="00A0093D" w:rsidRDefault="00A54ABB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A54ABB" w:rsidRPr="00A0093D" w:rsidRDefault="00A54ABB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54ABB" w:rsidRDefault="00A54ABB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54F4" w:rsidRPr="00A0093D" w:rsidTr="00A54ABB">
        <w:trPr>
          <w:gridAfter w:val="1"/>
          <w:wAfter w:w="2309" w:type="dxa"/>
          <w:trHeight w:val="548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7E54F4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پروستاتکتومی، </w:t>
            </w:r>
            <w:r>
              <w:rPr>
                <w:rFonts w:cs="B Nazanin"/>
                <w:b/>
                <w:bCs/>
                <w:lang w:bidi="fa-IR"/>
              </w:rPr>
              <w:t>TURP</w:t>
            </w:r>
          </w:p>
        </w:tc>
      </w:tr>
      <w:tr w:rsidR="007E54F4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A303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انواع </w:t>
            </w:r>
            <w:r w:rsidRPr="00E54AE6">
              <w:rPr>
                <w:rFonts w:cs="B Nazanin" w:hint="cs"/>
                <w:b/>
                <w:bCs/>
                <w:rtl/>
                <w:lang w:bidi="fa-IR"/>
              </w:rPr>
              <w:t>لیتوتریپسی کلیه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E54A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PENL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)،(کلیه، حالب و...)</w:t>
            </w:r>
            <w:r w:rsidRPr="00E54A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7E54F4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پیوند کلیه، نفروکتومی، نفروستومی و...</w:t>
            </w:r>
          </w:p>
        </w:tc>
      </w:tr>
      <w:tr w:rsidR="007E54F4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A303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اسکوپی ها (سیستوسکوپی و ...)</w:t>
            </w:r>
          </w:p>
        </w:tc>
      </w:tr>
      <w:tr w:rsidR="007E54F4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6686" w:type="dxa"/>
            <w:gridSpan w:val="2"/>
            <w:vAlign w:val="center"/>
          </w:tcPr>
          <w:p w:rsidR="007E54F4" w:rsidRPr="00E54AE6" w:rsidRDefault="007E54F4" w:rsidP="00A303A3">
            <w:pPr>
              <w:bidi/>
              <w:ind w:left="720" w:hanging="7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انواع جراحی های مجاری ( اتصاع استنت ، پیلوپلاستی) و اسپرماتوسکتومی ، وازکتومی </w:t>
            </w:r>
          </w:p>
        </w:tc>
      </w:tr>
    </w:tbl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A54ABB" w:rsidRDefault="00A54ABB" w:rsidP="00A54ABB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021FE9" w:rsidRPr="00021FE9" w:rsidRDefault="00021FE9" w:rsidP="00021FE9">
      <w:pPr>
        <w:bidi/>
        <w:spacing w:line="240" w:lineRule="auto"/>
        <w:rPr>
          <w:sz w:val="18"/>
          <w:szCs w:val="18"/>
          <w:rtl/>
          <w:lang w:bidi="fa-IR"/>
        </w:rPr>
      </w:pPr>
    </w:p>
    <w:p w:rsidR="00021FE9" w:rsidRPr="00021FE9" w:rsidRDefault="00021FE9" w:rsidP="00021FE9">
      <w:pPr>
        <w:bidi/>
        <w:spacing w:line="240" w:lineRule="auto"/>
        <w:jc w:val="center"/>
        <w:rPr>
          <w:rFonts w:cs="B Nazanin"/>
          <w:sz w:val="18"/>
          <w:szCs w:val="18"/>
          <w:rtl/>
          <w:lang w:bidi="fa-IR"/>
        </w:rPr>
      </w:pPr>
      <w:r w:rsidRPr="00021FE9">
        <w:rPr>
          <w:rFonts w:cs="B Nazanin" w:hint="cs"/>
          <w:sz w:val="18"/>
          <w:szCs w:val="18"/>
          <w:rtl/>
          <w:lang w:bidi="fa-IR"/>
        </w:rPr>
        <w:lastRenderedPageBreak/>
        <w:t>دانشکده پیراپزشکی - گروه آموزشی اتاق عمل</w:t>
      </w:r>
    </w:p>
    <w:p w:rsidR="00021FE9" w:rsidRPr="00021FE9" w:rsidRDefault="00021FE9" w:rsidP="00D433D7">
      <w:pPr>
        <w:bidi/>
        <w:spacing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021FE9">
        <w:rPr>
          <w:rFonts w:cs="B Nazanin" w:hint="cs"/>
          <w:b/>
          <w:bCs/>
          <w:sz w:val="18"/>
          <w:szCs w:val="18"/>
          <w:rtl/>
          <w:lang w:bidi="fa-IR"/>
        </w:rPr>
        <w:t xml:space="preserve">طرح دوره : </w:t>
      </w:r>
      <w:r w:rsidR="00EB2A29" w:rsidRPr="009633E0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>تکنیک اختصاصی</w:t>
      </w:r>
      <w:r w:rsidR="00D433D7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>2</w:t>
      </w:r>
      <w:r w:rsidR="00EB2A29" w:rsidRPr="009633E0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 xml:space="preserve"> (جراحی قلب)</w:t>
      </w:r>
    </w:p>
    <w:tbl>
      <w:tblPr>
        <w:tblStyle w:val="TableGrid"/>
        <w:bidiVisual/>
        <w:tblW w:w="8508" w:type="dxa"/>
        <w:jc w:val="center"/>
        <w:tblLook w:val="04A0" w:firstRow="1" w:lastRow="0" w:firstColumn="1" w:lastColumn="0" w:noHBand="0" w:noVBand="1"/>
      </w:tblPr>
      <w:tblGrid>
        <w:gridCol w:w="1165"/>
        <w:gridCol w:w="4099"/>
        <w:gridCol w:w="1822"/>
        <w:gridCol w:w="1422"/>
      </w:tblGrid>
      <w:tr w:rsidR="00021FE9" w:rsidRPr="00EB2A29" w:rsidTr="00EB2A29">
        <w:trPr>
          <w:trHeight w:val="845"/>
          <w:jc w:val="center"/>
        </w:trPr>
        <w:tc>
          <w:tcPr>
            <w:tcW w:w="52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2A29" w:rsidRPr="00021FE9" w:rsidRDefault="00021FE9" w:rsidP="00D433D7">
            <w:pPr>
              <w:tabs>
                <w:tab w:val="right" w:pos="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2A29"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عنوان درس : </w:t>
            </w:r>
            <w:r w:rsidR="00EB2A2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تکنیک اختصاصی</w:t>
            </w:r>
            <w:r w:rsidR="00D433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EB2A2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(جراحی قلب)</w:t>
            </w:r>
          </w:p>
          <w:p w:rsidR="00A32821" w:rsidRPr="00EB2A29" w:rsidRDefault="00021FE9" w:rsidP="00A32821">
            <w:pPr>
              <w:bidi/>
              <w:rPr>
                <w:rFonts w:cs="B Nazanin"/>
                <w:sz w:val="17"/>
                <w:szCs w:val="17"/>
                <w:lang w:bidi="fa-IR"/>
              </w:rPr>
            </w:pPr>
            <w:r w:rsidRPr="00EB2A29"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مدرس </w:t>
            </w:r>
          </w:p>
          <w:p w:rsidR="00021FE9" w:rsidRPr="00A32821" w:rsidRDefault="00021FE9" w:rsidP="00021FE9">
            <w:pPr>
              <w:bidi/>
              <w:rPr>
                <w:rFonts w:cs="B Nazanin"/>
                <w:sz w:val="7"/>
                <w:szCs w:val="7"/>
                <w:rtl/>
                <w:lang w:bidi="fa-IR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2821" w:rsidRDefault="00021FE9" w:rsidP="00A32821">
            <w:pPr>
              <w:bidi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EB2A29"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سال تحصیلی : </w:t>
            </w: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نیمسال اول </w:t>
            </w:r>
          </w:p>
          <w:p w:rsidR="00021FE9" w:rsidRPr="00EB2A29" w:rsidRDefault="00021FE9" w:rsidP="00A32821">
            <w:pPr>
              <w:bidi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مقطع تحصیلی : </w:t>
            </w: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کارشناسی ارشد اتاق عمل</w:t>
            </w:r>
          </w:p>
          <w:p w:rsidR="00021FE9" w:rsidRPr="00EB2A29" w:rsidRDefault="00021FE9" w:rsidP="00021FE9">
            <w:pPr>
              <w:bidi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</w:tr>
      <w:tr w:rsidR="00863399" w:rsidRPr="00EB2A29" w:rsidTr="00863399">
        <w:trPr>
          <w:gridAfter w:val="1"/>
          <w:wAfter w:w="1422" w:type="dxa"/>
          <w:trHeight w:val="350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تعداد جلسات</w:t>
            </w:r>
          </w:p>
        </w:tc>
        <w:tc>
          <w:tcPr>
            <w:tcW w:w="5921" w:type="dxa"/>
            <w:gridSpan w:val="2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موضوع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اول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0" w:hanging="12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Mitral valve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commissuratomy</w:t>
            </w:r>
            <w:proofErr w:type="spellEnd"/>
            <w:r w:rsidRPr="00EB2A29">
              <w:rPr>
                <w:rFonts w:ascii="Vrinda" w:hAnsi="Vrinda" w:cs="Vrinda" w:hint="cs"/>
                <w:b/>
                <w:bCs/>
                <w:sz w:val="17"/>
                <w:szCs w:val="17"/>
                <w:rtl/>
              </w:rPr>
              <w:t xml:space="preserve">          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Coronary angioplasty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جلسه دوم 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Pacemaker implantation (insertion)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Cannulation and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decannulation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for extra corporeal circulation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Saphenous vein harvesting: open or endoscopic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سوم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D.repair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of congenital cardiac anomalies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Atrial/ventricular septal defect repair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Repair of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coarctation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of the aorta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جلسه چهارم 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Tetralogy of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fallot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repair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Batista procedure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Ventricular aneurysm repair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پنجم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Aortic arch aneurysm repair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Erepair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of acquired lesions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Annulopasty</w:t>
            </w:r>
            <w:proofErr w:type="spellEnd"/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ششم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Aortic/mitral valve replacement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Coronary artery bypass graft (CABG)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MID-CABG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جلسه هفتم 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Trans myocardial revascularization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Ventricular assistive device (VAD) insertion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هشتم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Carotid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endartcrectomy</w:t>
            </w:r>
            <w:proofErr w:type="spellEnd"/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Embolectomy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/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thrombectomy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\bypass grafting (Femoral-popliteal, others…)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نهم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Aortofemoral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by pass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Popliteal in situ graft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Axillofemoral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by pass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Femorofemoral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bypass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Femoropopliteal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bypass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دهم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Shunt procedure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Iinferior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vena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caval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filter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aortic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aneurysmectomy</w:t>
            </w:r>
            <w:proofErr w:type="spellEnd"/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vein ligation/stripping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یازدهم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angioplasty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angioscopy</w:t>
            </w:r>
            <w:proofErr w:type="spellEnd"/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ind w:left="341"/>
              <w:rPr>
                <w:rFonts w:ascii="Vrinda" w:hAnsi="Vrinda" w:cs="Vrinda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arterivenous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(AV) fistula/shunt</w:t>
            </w:r>
            <w:r w:rsidRPr="00EB2A29">
              <w:rPr>
                <w:rFonts w:ascii="Arial" w:hAnsi="Arial" w:cs="Arial" w:hint="cs"/>
                <w:b/>
                <w:bCs/>
                <w:sz w:val="17"/>
                <w:szCs w:val="17"/>
                <w:rtl/>
              </w:rPr>
              <w:t>،</w:t>
            </w:r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reation</w:t>
            </w:r>
            <w:proofErr w:type="spellEnd"/>
            <w:r w:rsidRPr="00EB2A29">
              <w:rPr>
                <w:rFonts w:ascii="Vrinda" w:hAnsi="Vrinda" w:cs="Vrinda"/>
                <w:b/>
                <w:bCs/>
                <w:sz w:val="17"/>
                <w:szCs w:val="17"/>
              </w:rPr>
              <w:t>/insertion</w:t>
            </w:r>
          </w:p>
        </w:tc>
      </w:tr>
      <w:tr w:rsidR="00863399" w:rsidRPr="00EB2A29" w:rsidTr="00EB2A29">
        <w:trPr>
          <w:gridAfter w:val="1"/>
          <w:wAfter w:w="1422" w:type="dxa"/>
          <w:trHeight w:val="499"/>
          <w:jc w:val="center"/>
        </w:trPr>
        <w:tc>
          <w:tcPr>
            <w:tcW w:w="1165" w:type="dxa"/>
            <w:vAlign w:val="center"/>
          </w:tcPr>
          <w:p w:rsidR="00863399" w:rsidRPr="00EB2A29" w:rsidRDefault="00863399" w:rsidP="00021FE9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EB2A2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جلسه دوازدهم</w:t>
            </w:r>
          </w:p>
        </w:tc>
        <w:tc>
          <w:tcPr>
            <w:tcW w:w="5921" w:type="dxa"/>
            <w:gridSpan w:val="2"/>
          </w:tcPr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0" w:firstLine="0"/>
              <w:rPr>
                <w:rFonts w:ascii="Vrinda" w:hAnsi="Vrinda" w:cs="B Nazanin"/>
                <w:b/>
                <w:bCs/>
                <w:sz w:val="17"/>
                <w:szCs w:val="17"/>
              </w:rPr>
            </w:pPr>
            <w:proofErr w:type="spellStart"/>
            <w:r w:rsidRPr="00EB2A29">
              <w:rPr>
                <w:rFonts w:ascii="Vrinda" w:hAnsi="Vrinda" w:cs="B Nazanin"/>
                <w:b/>
                <w:bCs/>
                <w:sz w:val="17"/>
                <w:szCs w:val="17"/>
              </w:rPr>
              <w:t>Greenfeield</w:t>
            </w:r>
            <w:proofErr w:type="spellEnd"/>
            <w:r w:rsidRPr="00EB2A29">
              <w:rPr>
                <w:rFonts w:ascii="Vrinda" w:hAnsi="Vrinda" w:cs="B Nazanin"/>
                <w:b/>
                <w:bCs/>
                <w:sz w:val="17"/>
                <w:szCs w:val="17"/>
              </w:rPr>
              <w:t xml:space="preserve"> filter insertion 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0" w:firstLine="0"/>
              <w:rPr>
                <w:rFonts w:ascii="Vrinda" w:hAnsi="Vrinda" w:cs="B Nazanin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B Nazanin"/>
                <w:b/>
                <w:bCs/>
                <w:sz w:val="17"/>
                <w:szCs w:val="17"/>
              </w:rPr>
              <w:t>Venous access device implantation</w:t>
            </w:r>
          </w:p>
          <w:p w:rsidR="00863399" w:rsidRPr="00EB2A29" w:rsidRDefault="00863399" w:rsidP="00021FE9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0" w:firstLine="0"/>
              <w:rPr>
                <w:rFonts w:ascii="Vrinda" w:hAnsi="Vrinda" w:cs="B Nazanin"/>
                <w:b/>
                <w:bCs/>
                <w:sz w:val="17"/>
                <w:szCs w:val="17"/>
              </w:rPr>
            </w:pPr>
            <w:r w:rsidRPr="00EB2A29">
              <w:rPr>
                <w:rFonts w:ascii="Vrinda" w:hAnsi="Vrinda" w:cs="B Nazanin"/>
                <w:b/>
                <w:bCs/>
                <w:sz w:val="17"/>
                <w:szCs w:val="17"/>
              </w:rPr>
              <w:t xml:space="preserve">Abdominal aortic </w:t>
            </w:r>
            <w:proofErr w:type="spellStart"/>
            <w:r w:rsidRPr="00EB2A29">
              <w:rPr>
                <w:rFonts w:ascii="Vrinda" w:hAnsi="Vrinda" w:cs="B Nazanin"/>
                <w:b/>
                <w:bCs/>
                <w:sz w:val="17"/>
                <w:szCs w:val="17"/>
              </w:rPr>
              <w:t>aneurysmectomy</w:t>
            </w:r>
            <w:proofErr w:type="spellEnd"/>
            <w:r w:rsidRPr="00EB2A29">
              <w:rPr>
                <w:rFonts w:ascii="Vrinda" w:hAnsi="Vrinda" w:cs="B Nazanin"/>
                <w:b/>
                <w:bCs/>
                <w:sz w:val="17"/>
                <w:szCs w:val="17"/>
              </w:rPr>
              <w:t xml:space="preserve"> with graft insertion</w:t>
            </w:r>
          </w:p>
        </w:tc>
      </w:tr>
    </w:tbl>
    <w:p w:rsidR="00863399" w:rsidRDefault="00863399" w:rsidP="00EB2A29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:rsidR="00EB2A29" w:rsidRPr="00A0093D" w:rsidRDefault="00EB2A29" w:rsidP="0086339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EB2A29" w:rsidRPr="00A0093D" w:rsidRDefault="00EB2A29" w:rsidP="00EB2A2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EB2A29" w:rsidRPr="00AA180F" w:rsidRDefault="00EB2A29" w:rsidP="00DA1B9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DA1B92">
        <w:rPr>
          <w:rFonts w:cs="B Nazanin" w:hint="cs"/>
          <w:b/>
          <w:bCs/>
          <w:sz w:val="24"/>
          <w:szCs w:val="24"/>
          <w:rtl/>
          <w:lang w:bidi="fa-IR"/>
        </w:rPr>
        <w:t>پایش و سیستم های پیشرفته</w:t>
      </w:r>
    </w:p>
    <w:tbl>
      <w:tblPr>
        <w:tblStyle w:val="TableGrid"/>
        <w:bidiVisual/>
        <w:tblW w:w="11447" w:type="dxa"/>
        <w:jc w:val="center"/>
        <w:tblLook w:val="04A0" w:firstRow="1" w:lastRow="0" w:firstColumn="1" w:lastColumn="0" w:noHBand="0" w:noVBand="1"/>
      </w:tblPr>
      <w:tblGrid>
        <w:gridCol w:w="1276"/>
        <w:gridCol w:w="5539"/>
        <w:gridCol w:w="1763"/>
        <w:gridCol w:w="2869"/>
      </w:tblGrid>
      <w:tr w:rsidR="00EB2A29" w:rsidTr="00DA1B92">
        <w:trPr>
          <w:trHeight w:val="1727"/>
          <w:jc w:val="center"/>
        </w:trPr>
        <w:tc>
          <w:tcPr>
            <w:tcW w:w="68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2A29" w:rsidRDefault="00EB2A29" w:rsidP="00EB2A2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 w:rsidR="00DA1B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پایش و سیستم های پیشرفته</w:t>
            </w:r>
          </w:p>
          <w:p w:rsidR="00EB2A29" w:rsidRDefault="00EB2A29" w:rsidP="00EB2A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EB2A29" w:rsidRDefault="00EB2A29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مدرسین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EB2A29" w:rsidRDefault="00EB2A29" w:rsidP="00EB2A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2A29" w:rsidRPr="00A0093D" w:rsidRDefault="00EB2A29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EB2A29" w:rsidRPr="00A0093D" w:rsidRDefault="00EB2A29" w:rsidP="00EB2A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EB2A29" w:rsidRPr="00A0093D" w:rsidRDefault="00EB2A29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B2A29" w:rsidRPr="00A0093D" w:rsidRDefault="00EB2A29" w:rsidP="007E54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B2A29" w:rsidRDefault="00EB2A29" w:rsidP="00EB2A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7302" w:type="dxa"/>
            <w:gridSpan w:val="2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7302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سیستم قلب 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7302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سر و گردن و بررسی چشم و گوش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7302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سیستم تنفسی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7302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سیستم اعصاب 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7302" w:type="dxa"/>
            <w:gridSpan w:val="2"/>
          </w:tcPr>
          <w:p w:rsidR="007E54F4" w:rsidRDefault="007E54F4" w:rsidP="00DA1B92">
            <w:pPr>
              <w:bidi/>
              <w:jc w:val="center"/>
            </w:pPr>
            <w:r w:rsidRPr="004A77B7">
              <w:rPr>
                <w:rFonts w:cs="B Nazanin" w:hint="cs"/>
                <w:sz w:val="24"/>
                <w:szCs w:val="24"/>
                <w:rtl/>
                <w:lang w:bidi="fa-IR"/>
              </w:rPr>
              <w:t>بررسی سیستم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حرکتی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7302" w:type="dxa"/>
            <w:gridSpan w:val="2"/>
          </w:tcPr>
          <w:p w:rsidR="007E54F4" w:rsidRDefault="007E54F4" w:rsidP="00DA1B92">
            <w:pPr>
              <w:bidi/>
              <w:jc w:val="center"/>
            </w:pPr>
            <w:r w:rsidRPr="004A77B7">
              <w:rPr>
                <w:rFonts w:cs="B Nazanin" w:hint="cs"/>
                <w:sz w:val="24"/>
                <w:szCs w:val="24"/>
                <w:rtl/>
                <w:lang w:bidi="fa-IR"/>
              </w:rPr>
              <w:t>بررسی سیستم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شکم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 </w:t>
            </w:r>
          </w:p>
        </w:tc>
        <w:tc>
          <w:tcPr>
            <w:tcW w:w="7302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آزمایشات</w:t>
            </w:r>
          </w:p>
        </w:tc>
      </w:tr>
      <w:tr w:rsidR="007E54F4" w:rsidRPr="00A0093D" w:rsidTr="00DA1B92">
        <w:trPr>
          <w:gridAfter w:val="1"/>
          <w:wAfter w:w="2869" w:type="dxa"/>
          <w:trHeight w:val="499"/>
          <w:jc w:val="center"/>
        </w:trPr>
        <w:tc>
          <w:tcPr>
            <w:tcW w:w="1276" w:type="dxa"/>
            <w:vAlign w:val="center"/>
          </w:tcPr>
          <w:p w:rsidR="007E54F4" w:rsidRPr="00E54AE6" w:rsidRDefault="007E54F4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هشتم</w:t>
            </w:r>
          </w:p>
        </w:tc>
        <w:tc>
          <w:tcPr>
            <w:tcW w:w="7302" w:type="dxa"/>
            <w:gridSpan w:val="2"/>
          </w:tcPr>
          <w:p w:rsidR="007E54F4" w:rsidRPr="00A50E71" w:rsidRDefault="007E54F4" w:rsidP="003B48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پایش آزمایشات وتصویر برداری</w:t>
            </w:r>
          </w:p>
        </w:tc>
      </w:tr>
    </w:tbl>
    <w:p w:rsidR="00EB2A29" w:rsidRDefault="00EB2A29" w:rsidP="00EB2A29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021FE9" w:rsidRDefault="00021FE9" w:rsidP="00021FE9">
      <w:pPr>
        <w:bidi/>
        <w:rPr>
          <w:rtl/>
          <w:lang w:bidi="fa-IR"/>
        </w:rPr>
      </w:pPr>
    </w:p>
    <w:p w:rsidR="00C53B40" w:rsidRDefault="00C53B40" w:rsidP="00C53B40">
      <w:pPr>
        <w:bidi/>
        <w:rPr>
          <w:rtl/>
          <w:lang w:bidi="fa-IR"/>
        </w:rPr>
      </w:pPr>
    </w:p>
    <w:p w:rsidR="00C53B40" w:rsidRDefault="00C53B40" w:rsidP="00C53B40">
      <w:pPr>
        <w:bidi/>
        <w:rPr>
          <w:rtl/>
          <w:lang w:bidi="fa-IR"/>
        </w:rPr>
      </w:pPr>
    </w:p>
    <w:p w:rsidR="00C53B40" w:rsidRDefault="00C53B40" w:rsidP="00C53B40">
      <w:pPr>
        <w:bidi/>
        <w:rPr>
          <w:rtl/>
          <w:lang w:bidi="fa-IR"/>
        </w:rPr>
      </w:pPr>
    </w:p>
    <w:p w:rsidR="00C53B40" w:rsidRDefault="00C53B40" w:rsidP="00C53B40">
      <w:pPr>
        <w:bidi/>
        <w:rPr>
          <w:rtl/>
          <w:lang w:bidi="fa-IR"/>
        </w:rPr>
      </w:pPr>
    </w:p>
    <w:p w:rsidR="00C53B40" w:rsidRPr="00A0093D" w:rsidRDefault="00C53B40" w:rsidP="00C53B4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C53B40" w:rsidRPr="009633E0" w:rsidRDefault="00C53B40" w:rsidP="00C53B40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C53B40" w:rsidRPr="009633E0" w:rsidRDefault="00C53B40" w:rsidP="00C53B40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633E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طرح دوره : تکنیک اختصاصی 4(</w:t>
      </w:r>
      <w:r w:rsidRPr="009633E0">
        <w:rPr>
          <w:rFonts w:cs="B Nazanin"/>
          <w:b/>
          <w:bCs/>
          <w:color w:val="000000" w:themeColor="text1"/>
          <w:sz w:val="24"/>
          <w:szCs w:val="24"/>
          <w:lang w:bidi="fa-IR"/>
        </w:rPr>
        <w:t>ENT</w:t>
      </w:r>
      <w:r w:rsidRPr="009633E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271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2587"/>
        <w:gridCol w:w="2309"/>
      </w:tblGrid>
      <w:tr w:rsidR="00C53B40" w:rsidTr="003B4893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3B40" w:rsidRDefault="00C53B40" w:rsidP="00C53B4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4(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53B40" w:rsidRDefault="00C53B4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</w:p>
          <w:p w:rsidR="00C53B40" w:rsidRDefault="00C53B4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C53B40" w:rsidRDefault="00C53B40" w:rsidP="00C53B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3B40" w:rsidRPr="00A0093D" w:rsidRDefault="00C53B4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C53B40" w:rsidRPr="00A0093D" w:rsidRDefault="00C53B40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C53B40" w:rsidRPr="00A0093D" w:rsidRDefault="00C53B4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53B40" w:rsidRDefault="00C53B4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حلق (تانسیلکتومی، آدنوئید کتومی،اوولوپلاتوفارینگوپلاستی)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طنابهای صوتی( سیالو لیتوتومی،لارنگوسکوپی، برونکوسکوپی ازفاگوسکوپی)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سینوس (کالدول لوک ، اتموئید کتومی ، اسفنوئیدکتومی، سینوسکوپی)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شکستگی فک و صورت (فرونتال ، اوربیتال، زیگوماتیک،لفورت 1-2-3)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رینو پلاستی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E54AE6" w:rsidRDefault="00CC278B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rtl/>
                <w:lang w:bidi="fa-IR"/>
              </w:rPr>
              <w:t>جراحیهای دهان و دندان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(ایمپلت دندانی ، سرطان لب و حفره دهانی ، تومورهای زبان)</w:t>
            </w:r>
          </w:p>
        </w:tc>
      </w:tr>
    </w:tbl>
    <w:p w:rsidR="00C53B40" w:rsidRDefault="00C53B40" w:rsidP="00C53B40">
      <w:pPr>
        <w:bidi/>
        <w:rPr>
          <w:rtl/>
          <w:lang w:bidi="fa-IR"/>
        </w:rPr>
      </w:pPr>
    </w:p>
    <w:p w:rsidR="00C53B40" w:rsidRDefault="00C53B40" w:rsidP="00C53B40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771679" w:rsidRPr="00A0093D" w:rsidRDefault="00771679" w:rsidP="00771679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771679" w:rsidRPr="00A0093D" w:rsidRDefault="00771679" w:rsidP="00771679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771679" w:rsidRPr="00AA180F" w:rsidRDefault="00771679" w:rsidP="0077167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Pr="009633E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تکنیک اختصاصی 4(ترمیمی)</w:t>
      </w:r>
    </w:p>
    <w:tbl>
      <w:tblPr>
        <w:tblStyle w:val="TableGrid"/>
        <w:bidiVisual/>
        <w:tblW w:w="10271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2587"/>
        <w:gridCol w:w="2309"/>
      </w:tblGrid>
      <w:tr w:rsidR="00771679" w:rsidTr="003B4893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1679" w:rsidRDefault="00771679" w:rsidP="0077167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4(ترمیمی)</w:t>
            </w:r>
          </w:p>
          <w:p w:rsidR="00771679" w:rsidRDefault="00771679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واحد نظری</w:t>
            </w:r>
          </w:p>
          <w:p w:rsidR="00771679" w:rsidRDefault="00771679" w:rsidP="001B2C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771679" w:rsidRDefault="00771679" w:rsidP="007716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1679" w:rsidRPr="00A0093D" w:rsidRDefault="00771679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771679" w:rsidRPr="00A0093D" w:rsidRDefault="00771679" w:rsidP="003B48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771679" w:rsidRPr="00A0093D" w:rsidRDefault="00771679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71679" w:rsidRDefault="00771679" w:rsidP="001B2C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C278B" w:rsidRPr="00A0093D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CC278B" w:rsidRPr="00771679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89272A" w:rsidRDefault="00CC278B" w:rsidP="007716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تکنیک گرافت برداری ( آزاد پوستی، ترکیبی، امنتوم، فلپها)  </w:t>
            </w:r>
          </w:p>
        </w:tc>
      </w:tr>
      <w:tr w:rsidR="00CC278B" w:rsidRPr="00771679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پیوند( پیوند پوست، پیوند صورت و ...)</w:t>
            </w:r>
          </w:p>
        </w:tc>
      </w:tr>
      <w:tr w:rsidR="00CC278B" w:rsidRPr="00771679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89272A" w:rsidRDefault="00CC278B" w:rsidP="0077167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جراحیهای زیبایی(ماستوپکسی، ماموپلاستی، بلفاروپلاستی)</w:t>
            </w:r>
          </w:p>
        </w:tc>
      </w:tr>
      <w:tr w:rsidR="00CC278B" w:rsidRPr="00771679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لیفتینگ، لیپوساکشن</w:t>
            </w:r>
          </w:p>
        </w:tc>
      </w:tr>
      <w:tr w:rsidR="00CC278B" w:rsidRPr="00771679" w:rsidTr="003B4893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272A"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89272A" w:rsidRDefault="00CC278B" w:rsidP="003B48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272A">
              <w:rPr>
                <w:rFonts w:cs="B Nazanin"/>
                <w:b/>
                <w:bCs/>
                <w:lang w:bidi="fa-IR"/>
              </w:rPr>
              <w:t>SRS</w:t>
            </w:r>
            <w:r w:rsidRPr="0089272A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9272A">
              <w:rPr>
                <w:rFonts w:cs="B Nazanin"/>
                <w:b/>
                <w:bCs/>
                <w:lang w:bidi="fa-IR"/>
              </w:rPr>
              <w:t>SEX REASSIGNMENT-SURGERIES</w:t>
            </w:r>
            <w:r w:rsidRPr="0089272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</w:tbl>
    <w:p w:rsidR="00771679" w:rsidRPr="00771679" w:rsidRDefault="00771679" w:rsidP="00771679">
      <w:pPr>
        <w:bidi/>
        <w:rPr>
          <w:u w:val="single"/>
          <w:rtl/>
          <w:lang w:bidi="fa-IR"/>
        </w:rPr>
      </w:pPr>
    </w:p>
    <w:p w:rsidR="00771679" w:rsidRDefault="00771679" w:rsidP="00771679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Default="00202084" w:rsidP="00202084">
      <w:pPr>
        <w:bidi/>
        <w:rPr>
          <w:lang w:bidi="fa-IR"/>
        </w:rPr>
      </w:pPr>
    </w:p>
    <w:p w:rsidR="00202084" w:rsidRPr="00A0093D" w:rsidRDefault="00202084" w:rsidP="0020208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202084" w:rsidRPr="00A0093D" w:rsidRDefault="00202084" w:rsidP="0020208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202084" w:rsidRPr="00AA180F" w:rsidRDefault="00202084" w:rsidP="002020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تکنیک اختصاصی 4(چشم)</w:t>
      </w:r>
    </w:p>
    <w:tbl>
      <w:tblPr>
        <w:tblStyle w:val="TableGrid"/>
        <w:bidiVisual/>
        <w:tblW w:w="10444" w:type="dxa"/>
        <w:jc w:val="center"/>
        <w:tblLook w:val="04A0" w:firstRow="1" w:lastRow="0" w:firstColumn="1" w:lastColumn="0" w:noHBand="0" w:noVBand="1"/>
      </w:tblPr>
      <w:tblGrid>
        <w:gridCol w:w="1449"/>
        <w:gridCol w:w="4099"/>
        <w:gridCol w:w="2587"/>
        <w:gridCol w:w="2309"/>
      </w:tblGrid>
      <w:tr w:rsidR="00470990" w:rsidTr="0036306E">
        <w:trPr>
          <w:trHeight w:val="1993"/>
          <w:jc w:val="center"/>
        </w:trPr>
        <w:tc>
          <w:tcPr>
            <w:tcW w:w="5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990" w:rsidRDefault="00470990" w:rsidP="0047099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4(چشم)</w:t>
            </w:r>
          </w:p>
          <w:p w:rsidR="00470990" w:rsidRDefault="00470990" w:rsidP="004709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واحد نظری</w:t>
            </w:r>
          </w:p>
          <w:p w:rsidR="00470990" w:rsidRDefault="00470990" w:rsidP="004709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470990" w:rsidRDefault="00470990" w:rsidP="004709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990" w:rsidRPr="00A0093D" w:rsidRDefault="0047099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470990" w:rsidRPr="00A0093D" w:rsidRDefault="00470990" w:rsidP="004709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470990" w:rsidRPr="00A0093D" w:rsidRDefault="00470990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70990" w:rsidRDefault="00470990" w:rsidP="004709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C278B" w:rsidRPr="00A0093D" w:rsidTr="0036306E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CC278B" w:rsidRPr="00771679" w:rsidTr="0036306E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36306E" w:rsidRDefault="00CC278B" w:rsidP="00202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 ملتحمه (اکتروپیون، انتروپیون، بلفاروپلاستی)</w:t>
            </w:r>
          </w:p>
        </w:tc>
      </w:tr>
      <w:tr w:rsidR="00CC278B" w:rsidRPr="00771679" w:rsidTr="0036306E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دوم 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36306E" w:rsidRDefault="00CC278B" w:rsidP="00202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 های قرنیه ( پیوند قرنیه، سندرم مارفان و...)</w:t>
            </w:r>
          </w:p>
        </w:tc>
      </w:tr>
      <w:tr w:rsidR="00CC278B" w:rsidRPr="00771679" w:rsidTr="0036306E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36306E" w:rsidRDefault="00CC278B" w:rsidP="00202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 های شبکیه و ویتره ، دکولمان</w:t>
            </w:r>
          </w:p>
        </w:tc>
      </w:tr>
      <w:tr w:rsidR="00CC278B" w:rsidRPr="00771679" w:rsidTr="0036306E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چهارم 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36306E" w:rsidRDefault="00CC278B" w:rsidP="00202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عیوب انکساری ، استرابیسم، لازک، لیزیک</w:t>
            </w:r>
          </w:p>
        </w:tc>
      </w:tr>
      <w:tr w:rsidR="00CC278B" w:rsidRPr="00771679" w:rsidTr="0036306E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CC278B" w:rsidRPr="0036306E" w:rsidRDefault="00CC278B" w:rsidP="003B4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6686" w:type="dxa"/>
            <w:gridSpan w:val="2"/>
            <w:vAlign w:val="center"/>
          </w:tcPr>
          <w:p w:rsidR="00CC278B" w:rsidRPr="0036306E" w:rsidRDefault="00CC278B" w:rsidP="00202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پیوند چشم ، تخلیه چشم، چشم مصنوعی</w:t>
            </w:r>
          </w:p>
        </w:tc>
      </w:tr>
    </w:tbl>
    <w:p w:rsidR="00202084" w:rsidRDefault="00202084" w:rsidP="00202084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Default="00516F37" w:rsidP="00516F37">
      <w:pPr>
        <w:bidi/>
        <w:rPr>
          <w:rtl/>
          <w:lang w:bidi="fa-IR"/>
        </w:rPr>
      </w:pPr>
    </w:p>
    <w:p w:rsidR="00516F37" w:rsidRPr="00A0093D" w:rsidRDefault="00516F37" w:rsidP="00516F3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516F37" w:rsidRPr="00A0093D" w:rsidRDefault="00516F37" w:rsidP="00516F37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516F37" w:rsidRPr="00AA180F" w:rsidRDefault="00516F37" w:rsidP="00FC58E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FC58E7" w:rsidRPr="00FC58E7">
        <w:rPr>
          <w:rFonts w:cs="B Nazanin" w:hint="cs"/>
          <w:b/>
          <w:bCs/>
          <w:sz w:val="24"/>
          <w:szCs w:val="24"/>
          <w:rtl/>
          <w:lang w:bidi="fa-IR"/>
        </w:rPr>
        <w:t>روش جراحی  اختصاصی 3</w:t>
      </w:r>
    </w:p>
    <w:tbl>
      <w:tblPr>
        <w:tblStyle w:val="TableGrid"/>
        <w:bidiVisual/>
        <w:tblW w:w="10881" w:type="dxa"/>
        <w:jc w:val="center"/>
        <w:tblLook w:val="04A0" w:firstRow="1" w:lastRow="0" w:firstColumn="1" w:lastColumn="0" w:noHBand="0" w:noVBand="1"/>
      </w:tblPr>
      <w:tblGrid>
        <w:gridCol w:w="1276"/>
        <w:gridCol w:w="4099"/>
        <w:gridCol w:w="3197"/>
        <w:gridCol w:w="2309"/>
      </w:tblGrid>
      <w:tr w:rsidR="00516F37" w:rsidTr="00516F37">
        <w:trPr>
          <w:trHeight w:val="1993"/>
          <w:jc w:val="center"/>
        </w:trPr>
        <w:tc>
          <w:tcPr>
            <w:tcW w:w="5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F37" w:rsidRDefault="00516F37" w:rsidP="00FC58E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:</w:t>
            </w:r>
            <w:r w:rsidR="00FC58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C58E7" w:rsidRPr="00FC58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روش جراحی </w:t>
            </w:r>
            <w:r w:rsidRPr="00FC58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اختصاصی 3</w:t>
            </w:r>
          </w:p>
          <w:p w:rsidR="00516F37" w:rsidRDefault="00516F37" w:rsidP="00FC58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واحد :</w:t>
            </w:r>
            <w:r w:rsidR="00FC58E7">
              <w:rPr>
                <w:rFonts w:cs="B Nazanin" w:hint="cs"/>
                <w:sz w:val="24"/>
                <w:szCs w:val="24"/>
                <w:rtl/>
                <w:lang w:bidi="fa-IR"/>
              </w:rPr>
              <w:t>0.5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516F37" w:rsidRDefault="00516F37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516F37" w:rsidRDefault="00516F37" w:rsidP="00F221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55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F37" w:rsidRPr="00A0093D" w:rsidRDefault="00516F37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516F37" w:rsidRPr="00A0093D" w:rsidRDefault="00516F37" w:rsidP="00F221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516F37" w:rsidRPr="00A0093D" w:rsidRDefault="00516F37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16F37" w:rsidRDefault="00516F37" w:rsidP="00516F3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C278B" w:rsidRPr="00A0093D" w:rsidTr="00516F37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7296" w:type="dxa"/>
            <w:gridSpan w:val="2"/>
            <w:vAlign w:val="center"/>
          </w:tcPr>
          <w:p w:rsidR="00CC278B" w:rsidRPr="00E54AE6" w:rsidRDefault="00CC278B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CC278B" w:rsidRPr="00A0093D" w:rsidTr="00516F37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7296" w:type="dxa"/>
            <w:gridSpan w:val="2"/>
            <w:vAlign w:val="center"/>
          </w:tcPr>
          <w:p w:rsidR="00CC278B" w:rsidRPr="00AC5E8A" w:rsidRDefault="00CC278B" w:rsidP="00F22135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کرانیوتومی- انواع آنوریسم </w:t>
            </w:r>
          </w:p>
        </w:tc>
      </w:tr>
      <w:tr w:rsidR="00CC278B" w:rsidRPr="00A0093D" w:rsidTr="00516F37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7296" w:type="dxa"/>
            <w:gridSpan w:val="2"/>
            <w:vAlign w:val="center"/>
          </w:tcPr>
          <w:p w:rsidR="00CC278B" w:rsidRPr="00AC5E8A" w:rsidRDefault="00CC278B" w:rsidP="00F22135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Tumor-Tianphenoidal Hipophesectomy</w:t>
            </w:r>
          </w:p>
        </w:tc>
      </w:tr>
      <w:tr w:rsidR="00CC278B" w:rsidRPr="00A0093D" w:rsidTr="00516F37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7296" w:type="dxa"/>
            <w:gridSpan w:val="2"/>
            <w:vAlign w:val="center"/>
          </w:tcPr>
          <w:p w:rsidR="00CC278B" w:rsidRPr="00AC5E8A" w:rsidRDefault="00CC278B" w:rsidP="00F22135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Cordotomy</w:t>
            </w:r>
            <w:proofErr w:type="spellEnd"/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</w:t>
            </w: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Lumber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Laminetomy</w:t>
            </w:r>
            <w:proofErr w:type="spellEnd"/>
          </w:p>
        </w:tc>
      </w:tr>
      <w:tr w:rsidR="00CC278B" w:rsidRPr="00A0093D" w:rsidTr="00516F37">
        <w:trPr>
          <w:gridAfter w:val="1"/>
          <w:wAfter w:w="2309" w:type="dxa"/>
          <w:trHeight w:val="499"/>
          <w:jc w:val="center"/>
        </w:trPr>
        <w:tc>
          <w:tcPr>
            <w:tcW w:w="1276" w:type="dxa"/>
            <w:vAlign w:val="center"/>
          </w:tcPr>
          <w:p w:rsidR="00CC278B" w:rsidRPr="00E54AE6" w:rsidRDefault="00CC278B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7296" w:type="dxa"/>
            <w:gridSpan w:val="2"/>
            <w:vAlign w:val="center"/>
          </w:tcPr>
          <w:p w:rsidR="00CC278B" w:rsidRPr="00AC5E8A" w:rsidRDefault="00CC278B" w:rsidP="00F22135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Spinal tumor excision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</w:t>
            </w:r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Excision of spinal cord </w:t>
            </w:r>
            <w:proofErr w:type="spellStart"/>
            <w:r w:rsidRPr="00AC5E8A">
              <w:rPr>
                <w:rFonts w:cs="B Nazanin"/>
                <w:b/>
                <w:bCs/>
                <w:sz w:val="32"/>
                <w:szCs w:val="32"/>
                <w:lang w:bidi="fa-IR"/>
              </w:rPr>
              <w:t>tomor</w:t>
            </w:r>
            <w:proofErr w:type="spellEnd"/>
          </w:p>
        </w:tc>
      </w:tr>
    </w:tbl>
    <w:p w:rsidR="00516F37" w:rsidRDefault="00F22135" w:rsidP="00516F37">
      <w:pPr>
        <w:bidi/>
        <w:rPr>
          <w:lang w:bidi="fa-IR"/>
        </w:rPr>
      </w:pPr>
      <w:r>
        <w:rPr>
          <w:lang w:bidi="fa-IR"/>
        </w:rPr>
        <w:br/>
      </w: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Default="00F22135" w:rsidP="00F22135">
      <w:pPr>
        <w:bidi/>
        <w:rPr>
          <w:lang w:bidi="fa-IR"/>
        </w:rPr>
      </w:pPr>
    </w:p>
    <w:p w:rsidR="00F22135" w:rsidRPr="00A0093D" w:rsidRDefault="00F22135" w:rsidP="00F2213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F22135" w:rsidRPr="00A0093D" w:rsidRDefault="00F22135" w:rsidP="00F2213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F22135" w:rsidRPr="00AA180F" w:rsidRDefault="00F22135" w:rsidP="00F22135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تکنولوژی جراحی غدد و گوارش</w:t>
      </w:r>
    </w:p>
    <w:tbl>
      <w:tblPr>
        <w:tblStyle w:val="TableGrid"/>
        <w:bidiVisual/>
        <w:tblW w:w="9712" w:type="dxa"/>
        <w:jc w:val="center"/>
        <w:tblLook w:val="04A0" w:firstRow="1" w:lastRow="0" w:firstColumn="1" w:lastColumn="0" w:noHBand="0" w:noVBand="1"/>
      </w:tblPr>
      <w:tblGrid>
        <w:gridCol w:w="1335"/>
        <w:gridCol w:w="4099"/>
        <w:gridCol w:w="2569"/>
        <w:gridCol w:w="976"/>
        <w:gridCol w:w="733"/>
      </w:tblGrid>
      <w:tr w:rsidR="00F22135" w:rsidTr="009A61B0">
        <w:trPr>
          <w:trHeight w:val="1993"/>
          <w:jc w:val="center"/>
        </w:trPr>
        <w:tc>
          <w:tcPr>
            <w:tcW w:w="54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2135" w:rsidRDefault="00F22135" w:rsidP="00F221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تکنولوژی جراحی غدد و گوارش</w:t>
            </w:r>
          </w:p>
          <w:p w:rsidR="00F22135" w:rsidRDefault="00F22135" w:rsidP="00F221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F22135" w:rsidRDefault="00F22135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22135" w:rsidRDefault="00F22135" w:rsidP="00F221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2135" w:rsidRPr="00A0093D" w:rsidRDefault="00F22135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F22135" w:rsidRPr="00A0093D" w:rsidRDefault="00F22135" w:rsidP="00F221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پیوسته اتاق عمل</w:t>
            </w:r>
          </w:p>
          <w:p w:rsidR="00F22135" w:rsidRPr="00A0093D" w:rsidRDefault="00F22135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22135" w:rsidRDefault="00F22135" w:rsidP="00F221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22135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F22135" w:rsidRPr="001610B3" w:rsidRDefault="00F22135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68" w:type="dxa"/>
            <w:gridSpan w:val="2"/>
            <w:vAlign w:val="center"/>
          </w:tcPr>
          <w:p w:rsidR="00F22135" w:rsidRPr="001610B3" w:rsidRDefault="00F22135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976" w:type="dxa"/>
            <w:vAlign w:val="center"/>
          </w:tcPr>
          <w:p w:rsidR="00F22135" w:rsidRPr="001610B3" w:rsidRDefault="00F22135" w:rsidP="00F221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9A61B0" w:rsidRPr="00A0093D" w:rsidTr="008E11D3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مروری بر آناتومی و فیزیولوژی دستگاه گوارش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2/7/97</w:t>
            </w:r>
          </w:p>
        </w:tc>
      </w:tr>
      <w:tr w:rsidR="009A61B0" w:rsidRPr="00A0093D" w:rsidTr="008E11D3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6668" w:type="dxa"/>
            <w:gridSpan w:val="2"/>
            <w:vAlign w:val="center"/>
          </w:tcPr>
          <w:p w:rsidR="009A61B0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وظایف کمک اول و اسکراپ در جراحیهای گوارش و آشنایی با ابزار و تجهیزات جدید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9/7/97</w:t>
            </w:r>
          </w:p>
        </w:tc>
      </w:tr>
      <w:tr w:rsidR="009A61B0" w:rsidRPr="00A0093D" w:rsidTr="009A61B0">
        <w:trPr>
          <w:gridAfter w:val="1"/>
          <w:wAfter w:w="733" w:type="dxa"/>
          <w:trHeight w:val="9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سر و گردن (انواع تومور)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16/7/97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سر و گردن (تیروئیدکتومی، پاراتیروئیدکتومی... )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23/7/97</w:t>
            </w:r>
          </w:p>
        </w:tc>
      </w:tr>
      <w:tr w:rsidR="009A61B0" w:rsidRPr="00A0093D" w:rsidTr="009A61B0">
        <w:trPr>
          <w:gridAfter w:val="1"/>
          <w:wAfter w:w="733" w:type="dxa"/>
          <w:trHeight w:val="71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پنجم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 پستان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30/7/97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ششم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345B86" w:rsidP="00345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جراحی مری،</w:t>
            </w:r>
            <w:r w:rsidR="009A61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انواع تومورها نحوه تشخیص و درمان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7/8/97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هفتم 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345B86" w:rsidP="00345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انواع </w:t>
            </w:r>
            <w:r w:rsidR="009A61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جراحی معده و روده کوچک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="009A61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انواع تومورها نحوه تشخیص و درمان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14/8/97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هشتم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345B86" w:rsidP="00345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انواع </w:t>
            </w:r>
            <w:r w:rsidR="009A61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کولون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="009A61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انواع تومورها نحوه تشخیص و درمان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21/8/97</w:t>
            </w:r>
          </w:p>
        </w:tc>
      </w:tr>
      <w:tr w:rsidR="009A61B0" w:rsidRPr="00A0093D" w:rsidTr="009A61B0">
        <w:trPr>
          <w:gridAfter w:val="1"/>
          <w:wAfter w:w="733" w:type="dxa"/>
          <w:trHeight w:val="116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نهم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آنورکتال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هموروئید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فیشر - فیستول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28/8/97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دهم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345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کبد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کیسه صفرا </w:t>
            </w:r>
            <w:r w:rsidR="00345B86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انواع تومورها نحوه تشخیص و درمان</w:t>
            </w:r>
            <w:r w:rsidR="00345B86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5/9/97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یازدهم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 پانکراس و طحال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12/9/97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دوازدهم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تشخیصهای آندوسکوپی و درمان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19/9/97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سیزدهم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جراحی های لاپاراسکوپی</w:t>
            </w:r>
          </w:p>
        </w:tc>
        <w:tc>
          <w:tcPr>
            <w:tcW w:w="976" w:type="dxa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26/9/97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چهاردهم 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جراحی اسلیو</w:t>
            </w:r>
          </w:p>
        </w:tc>
        <w:tc>
          <w:tcPr>
            <w:tcW w:w="976" w:type="dxa"/>
          </w:tcPr>
          <w:p w:rsidR="009A61B0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3/10/97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پانزدهم 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جراحی فتق</w:t>
            </w:r>
          </w:p>
        </w:tc>
        <w:tc>
          <w:tcPr>
            <w:tcW w:w="976" w:type="dxa"/>
          </w:tcPr>
          <w:p w:rsidR="009A61B0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10/10/97</w:t>
            </w:r>
          </w:p>
        </w:tc>
      </w:tr>
      <w:tr w:rsidR="009A61B0" w:rsidRPr="00A0093D" w:rsidTr="009A61B0">
        <w:trPr>
          <w:gridAfter w:val="1"/>
          <w:wAfter w:w="733" w:type="dxa"/>
          <w:trHeight w:val="58"/>
          <w:jc w:val="center"/>
        </w:trPr>
        <w:tc>
          <w:tcPr>
            <w:tcW w:w="1335" w:type="dxa"/>
            <w:vAlign w:val="center"/>
          </w:tcPr>
          <w:p w:rsidR="009A61B0" w:rsidRPr="001610B3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شانزدهم </w:t>
            </w:r>
          </w:p>
        </w:tc>
        <w:tc>
          <w:tcPr>
            <w:tcW w:w="6668" w:type="dxa"/>
            <w:gridSpan w:val="2"/>
            <w:vAlign w:val="center"/>
          </w:tcPr>
          <w:p w:rsidR="009A61B0" w:rsidRPr="001610B3" w:rsidRDefault="009A61B0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مراقبتهای قبل و بعد از جراحی</w:t>
            </w:r>
          </w:p>
        </w:tc>
        <w:tc>
          <w:tcPr>
            <w:tcW w:w="976" w:type="dxa"/>
          </w:tcPr>
          <w:p w:rsidR="009A61B0" w:rsidRDefault="009A61B0" w:rsidP="009A61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17/10/97</w:t>
            </w:r>
          </w:p>
        </w:tc>
      </w:tr>
    </w:tbl>
    <w:p w:rsidR="00F22135" w:rsidRDefault="00F22135" w:rsidP="00F22135">
      <w:pPr>
        <w:bidi/>
        <w:spacing w:line="240" w:lineRule="auto"/>
        <w:rPr>
          <w:rtl/>
          <w:lang w:bidi="fa-IR"/>
        </w:rPr>
      </w:pPr>
    </w:p>
    <w:p w:rsidR="009B02A4" w:rsidRDefault="009B02A4" w:rsidP="009B02A4">
      <w:pPr>
        <w:bidi/>
        <w:spacing w:line="240" w:lineRule="auto"/>
        <w:rPr>
          <w:rtl/>
          <w:lang w:bidi="fa-IR"/>
        </w:rPr>
      </w:pPr>
    </w:p>
    <w:p w:rsidR="009B02A4" w:rsidRDefault="009B02A4" w:rsidP="009B02A4">
      <w:pPr>
        <w:bidi/>
        <w:spacing w:line="240" w:lineRule="auto"/>
        <w:rPr>
          <w:rtl/>
          <w:lang w:bidi="fa-IR"/>
        </w:rPr>
      </w:pPr>
    </w:p>
    <w:p w:rsidR="009B02A4" w:rsidRDefault="009B02A4" w:rsidP="009B02A4">
      <w:pPr>
        <w:bidi/>
        <w:spacing w:line="240" w:lineRule="auto"/>
        <w:rPr>
          <w:rtl/>
          <w:lang w:bidi="fa-IR"/>
        </w:rPr>
      </w:pPr>
    </w:p>
    <w:p w:rsidR="009B02A4" w:rsidRDefault="009B02A4" w:rsidP="009B02A4">
      <w:pPr>
        <w:bidi/>
        <w:spacing w:line="240" w:lineRule="auto"/>
        <w:rPr>
          <w:rtl/>
          <w:lang w:bidi="fa-IR"/>
        </w:rPr>
      </w:pPr>
    </w:p>
    <w:p w:rsidR="009B02A4" w:rsidRDefault="009B02A4" w:rsidP="009B02A4">
      <w:pPr>
        <w:bidi/>
        <w:spacing w:line="240" w:lineRule="auto"/>
        <w:rPr>
          <w:rtl/>
          <w:lang w:bidi="fa-IR"/>
        </w:rPr>
      </w:pPr>
    </w:p>
    <w:p w:rsidR="009B02A4" w:rsidRPr="00A0093D" w:rsidRDefault="009B02A4" w:rsidP="009B02A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9B02A4" w:rsidRPr="00A0093D" w:rsidRDefault="009B02A4" w:rsidP="009B02A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9B02A4" w:rsidRPr="00AA180F" w:rsidRDefault="009B02A4" w:rsidP="009B02A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بیهوشی و مراقبت از آن</w:t>
      </w:r>
    </w:p>
    <w:tbl>
      <w:tblPr>
        <w:tblStyle w:val="TableGrid"/>
        <w:bidiVisual/>
        <w:tblW w:w="9873" w:type="dxa"/>
        <w:jc w:val="center"/>
        <w:tblLook w:val="04A0" w:firstRow="1" w:lastRow="0" w:firstColumn="1" w:lastColumn="0" w:noHBand="0" w:noVBand="1"/>
      </w:tblPr>
      <w:tblGrid>
        <w:gridCol w:w="1341"/>
        <w:gridCol w:w="4099"/>
        <w:gridCol w:w="1630"/>
        <w:gridCol w:w="2803"/>
      </w:tblGrid>
      <w:tr w:rsidR="009B02A4" w:rsidTr="008E11D3">
        <w:trPr>
          <w:trHeight w:val="1993"/>
          <w:jc w:val="center"/>
        </w:trPr>
        <w:tc>
          <w:tcPr>
            <w:tcW w:w="5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02A4" w:rsidRDefault="009B02A4" w:rsidP="008E11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 و مراقبت از آن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9B02A4" w:rsidRDefault="009B02A4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9B02A4" w:rsidRDefault="009B02A4" w:rsidP="008E11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44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02A4" w:rsidRPr="00A0093D" w:rsidRDefault="009B02A4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9B02A4" w:rsidRPr="00A0093D" w:rsidRDefault="009B02A4" w:rsidP="008E11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9B02A4" w:rsidRPr="00A0093D" w:rsidRDefault="009B02A4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B02A4" w:rsidRDefault="009B02A4" w:rsidP="00CC2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عمومی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توراکس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مغز و اعصاب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استخوان و مفاصل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پنجم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استخوان و مفاصل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ششم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های لاپاراسکوپی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هفتم 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سرپایی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هشتم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در جراحی های خارج از اتاق عمل (آندوسکوپی، دندانپزشکی و لیزر)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نهم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دانشجویان با اصول القا بیهوشی و چگونگی آماده سازی بیمار برای القا بیهوشی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دهم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نگهداری بیهوشی و سطوح مختلف آن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یازدهم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انواع روش های بی حسی موضعی و بلوک اعصاب محیطی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دوازدهم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بی حسی نخاعی</w:t>
            </w:r>
          </w:p>
        </w:tc>
      </w:tr>
      <w:tr w:rsidR="00CC278B" w:rsidRPr="00A0093D" w:rsidTr="008E11D3">
        <w:trPr>
          <w:gridAfter w:val="1"/>
          <w:wAfter w:w="2803" w:type="dxa"/>
          <w:trHeight w:val="499"/>
          <w:jc w:val="center"/>
        </w:trPr>
        <w:tc>
          <w:tcPr>
            <w:tcW w:w="1341" w:type="dxa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سیزدهم</w:t>
            </w:r>
          </w:p>
        </w:tc>
        <w:tc>
          <w:tcPr>
            <w:tcW w:w="5729" w:type="dxa"/>
            <w:gridSpan w:val="2"/>
            <w:vAlign w:val="center"/>
          </w:tcPr>
          <w:p w:rsidR="00CC278B" w:rsidRPr="001610B3" w:rsidRDefault="00CC278B" w:rsidP="008E11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بی حسی اپیدورال و کودال</w:t>
            </w:r>
          </w:p>
        </w:tc>
      </w:tr>
    </w:tbl>
    <w:p w:rsidR="009B02A4" w:rsidRDefault="009B02A4" w:rsidP="009B02A4">
      <w:pPr>
        <w:bidi/>
        <w:rPr>
          <w:rtl/>
          <w:lang w:bidi="fa-IR"/>
        </w:rPr>
      </w:pPr>
    </w:p>
    <w:p w:rsidR="00081620" w:rsidRPr="00A0093D" w:rsidRDefault="00081620" w:rsidP="00081620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081620" w:rsidRPr="00A0093D" w:rsidRDefault="00081620" w:rsidP="00081620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081620" w:rsidRPr="009633E0" w:rsidRDefault="00081620" w:rsidP="00081620">
      <w:pPr>
        <w:bidi/>
        <w:spacing w:after="0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9633E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طرح دوره : تکنیک اختصاصی 1</w:t>
      </w:r>
    </w:p>
    <w:tbl>
      <w:tblPr>
        <w:tblStyle w:val="TableGrid"/>
        <w:bidiVisual/>
        <w:tblW w:w="9712" w:type="dxa"/>
        <w:jc w:val="center"/>
        <w:tblLook w:val="04A0" w:firstRow="1" w:lastRow="0" w:firstColumn="1" w:lastColumn="0" w:noHBand="0" w:noVBand="1"/>
      </w:tblPr>
      <w:tblGrid>
        <w:gridCol w:w="1335"/>
        <w:gridCol w:w="4099"/>
        <w:gridCol w:w="2569"/>
        <w:gridCol w:w="1709"/>
      </w:tblGrid>
      <w:tr w:rsidR="00081620" w:rsidTr="00996F82">
        <w:trPr>
          <w:trHeight w:val="1993"/>
          <w:jc w:val="center"/>
        </w:trPr>
        <w:tc>
          <w:tcPr>
            <w:tcW w:w="54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620" w:rsidRDefault="00081620" w:rsidP="00EB3F8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1</w:t>
            </w:r>
            <w:r w:rsidR="00EB3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تاکید بر لاپاروسکوپی</w:t>
            </w:r>
          </w:p>
          <w:p w:rsidR="00081620" w:rsidRDefault="00081620" w:rsidP="00996F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081620" w:rsidRDefault="00081620" w:rsidP="008402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81620" w:rsidRDefault="00081620" w:rsidP="000816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620" w:rsidRPr="00A0093D" w:rsidRDefault="00081620" w:rsidP="000816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081620" w:rsidRDefault="00081620" w:rsidP="008402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مروری بر آناتومی و فیزیولوژی دستگاه گوارش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6668" w:type="dxa"/>
            <w:gridSpan w:val="2"/>
            <w:vAlign w:val="center"/>
          </w:tcPr>
          <w:p w:rsidR="00081620" w:rsidRDefault="00EB3F8A" w:rsidP="00EB3F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های لاپاروسکوپی </w:t>
            </w:r>
            <w:r w:rsidR="000816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آشنایی با ابزار و تجهیزات جدید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آن</w:t>
            </w:r>
          </w:p>
        </w:tc>
      </w:tr>
      <w:tr w:rsidR="00081620" w:rsidRPr="00A0093D" w:rsidTr="00996F82">
        <w:trPr>
          <w:gridAfter w:val="1"/>
          <w:wAfter w:w="1709" w:type="dxa"/>
          <w:trHeight w:val="9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سر و گردن (انواع تومور)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سر و گردن (تیروئیدکتومی، پاراتیروئیدکتومی... )</w:t>
            </w:r>
          </w:p>
        </w:tc>
      </w:tr>
      <w:tr w:rsidR="00081620" w:rsidRPr="00A0093D" w:rsidTr="00996F82">
        <w:trPr>
          <w:gridAfter w:val="1"/>
          <w:wAfter w:w="1709" w:type="dxa"/>
          <w:trHeight w:val="71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پنجم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 پستان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ششم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جراحی مری، انواع تومورها نحوه تشخیص و درمان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هفتم 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جراحی معده و روده کوچک ، انواع تومورها نحوه تشخیص و درمان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هشتم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انواع جراحی کولون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 انواع تومورها نحوه تشخیص و درمان</w:t>
            </w:r>
          </w:p>
        </w:tc>
      </w:tr>
      <w:tr w:rsidR="00081620" w:rsidRPr="00A0093D" w:rsidTr="00996F82">
        <w:trPr>
          <w:gridAfter w:val="1"/>
          <w:wAfter w:w="1709" w:type="dxa"/>
          <w:trHeight w:val="116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نهم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آنورکتال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هموروئید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فیشر - فیستول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دهم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جراحی کبد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کیسه صفرا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 انواع تومورها نحوه تشخیص و درمان،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یازدهم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 پانکراس و طحال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دوازدهم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انواع ترومای شکمی (پارگی آئورت 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IVC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...)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1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سیزدهم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جراحی های لاپاراسکوپی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چهاردهم 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جراحی اسلیو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پانزدهم 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جراحی فتق</w:t>
            </w:r>
          </w:p>
        </w:tc>
      </w:tr>
      <w:tr w:rsidR="00081620" w:rsidRPr="00A0093D" w:rsidTr="00996F82">
        <w:trPr>
          <w:gridAfter w:val="1"/>
          <w:wAfter w:w="1709" w:type="dxa"/>
          <w:trHeight w:val="58"/>
          <w:jc w:val="center"/>
        </w:trPr>
        <w:tc>
          <w:tcPr>
            <w:tcW w:w="1335" w:type="dxa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شانزدهم </w:t>
            </w:r>
          </w:p>
        </w:tc>
        <w:tc>
          <w:tcPr>
            <w:tcW w:w="6668" w:type="dxa"/>
            <w:gridSpan w:val="2"/>
            <w:vAlign w:val="center"/>
          </w:tcPr>
          <w:p w:rsidR="00081620" w:rsidRPr="001610B3" w:rsidRDefault="0008162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مراقبتهای قبل و بعد از جراحی</w:t>
            </w:r>
          </w:p>
        </w:tc>
      </w:tr>
    </w:tbl>
    <w:p w:rsidR="00081620" w:rsidRDefault="00081620" w:rsidP="00081620">
      <w:pPr>
        <w:bidi/>
        <w:spacing w:line="240" w:lineRule="auto"/>
        <w:rPr>
          <w:rtl/>
          <w:lang w:bidi="fa-IR"/>
        </w:rPr>
      </w:pPr>
    </w:p>
    <w:p w:rsidR="002C065C" w:rsidRDefault="002C065C" w:rsidP="002C065C">
      <w:pPr>
        <w:bidi/>
        <w:spacing w:line="240" w:lineRule="auto"/>
        <w:rPr>
          <w:rtl/>
          <w:lang w:bidi="fa-IR"/>
        </w:rPr>
      </w:pPr>
    </w:p>
    <w:p w:rsidR="002C065C" w:rsidRDefault="002C065C" w:rsidP="002C065C">
      <w:pPr>
        <w:bidi/>
        <w:spacing w:line="240" w:lineRule="auto"/>
        <w:rPr>
          <w:rtl/>
          <w:lang w:bidi="fa-IR"/>
        </w:rPr>
      </w:pPr>
    </w:p>
    <w:p w:rsidR="002C065C" w:rsidRDefault="002C065C" w:rsidP="002C065C">
      <w:pPr>
        <w:bidi/>
        <w:spacing w:line="240" w:lineRule="auto"/>
        <w:rPr>
          <w:rtl/>
          <w:lang w:bidi="fa-IR"/>
        </w:rPr>
      </w:pPr>
    </w:p>
    <w:p w:rsidR="002C065C" w:rsidRDefault="002C065C" w:rsidP="002C065C">
      <w:pPr>
        <w:bidi/>
        <w:spacing w:line="240" w:lineRule="auto"/>
        <w:rPr>
          <w:rtl/>
          <w:lang w:bidi="fa-IR"/>
        </w:rPr>
      </w:pPr>
    </w:p>
    <w:p w:rsidR="002C065C" w:rsidRDefault="002C065C" w:rsidP="002C065C">
      <w:pPr>
        <w:bidi/>
        <w:spacing w:line="240" w:lineRule="auto"/>
        <w:rPr>
          <w:rtl/>
          <w:lang w:bidi="fa-IR"/>
        </w:rPr>
      </w:pPr>
    </w:p>
    <w:p w:rsidR="002C065C" w:rsidRPr="00A0093D" w:rsidRDefault="002C065C" w:rsidP="002C065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2C065C" w:rsidRPr="00A0093D" w:rsidRDefault="002C065C" w:rsidP="002C065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2C065C" w:rsidRPr="00AA180F" w:rsidRDefault="002C065C" w:rsidP="002C065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Pr="00FC58E7">
        <w:rPr>
          <w:rFonts w:cs="B Nazanin" w:hint="cs"/>
          <w:b/>
          <w:bCs/>
          <w:sz w:val="24"/>
          <w:szCs w:val="24"/>
          <w:rtl/>
          <w:lang w:bidi="fa-IR"/>
        </w:rPr>
        <w:t>روش جراحی  اختصاصی 3</w:t>
      </w:r>
    </w:p>
    <w:tbl>
      <w:tblPr>
        <w:tblStyle w:val="TableGrid"/>
        <w:bidiVisual/>
        <w:tblW w:w="10687" w:type="dxa"/>
        <w:tblInd w:w="2012" w:type="dxa"/>
        <w:tblLook w:val="04A0" w:firstRow="1" w:lastRow="0" w:firstColumn="1" w:lastColumn="0" w:noHBand="0" w:noVBand="1"/>
      </w:tblPr>
      <w:tblGrid>
        <w:gridCol w:w="1082"/>
        <w:gridCol w:w="4099"/>
        <w:gridCol w:w="3197"/>
        <w:gridCol w:w="2309"/>
      </w:tblGrid>
      <w:tr w:rsidR="002C065C" w:rsidTr="000163FD">
        <w:trPr>
          <w:trHeight w:val="1993"/>
        </w:trPr>
        <w:tc>
          <w:tcPr>
            <w:tcW w:w="51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065C" w:rsidRDefault="002C065C" w:rsidP="00996F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C58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جراحی  اختصاصی 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(زنان)</w:t>
            </w:r>
          </w:p>
          <w:p w:rsidR="002C065C" w:rsidRDefault="002C065C" w:rsidP="00996F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واحد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0.5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2C065C" w:rsidRDefault="002C065C" w:rsidP="008659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065C" w:rsidRPr="00A0093D" w:rsidRDefault="002C065C" w:rsidP="008659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2C065C" w:rsidRPr="00A0093D" w:rsidRDefault="002C065C" w:rsidP="00996F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2C065C" w:rsidRPr="00A0093D" w:rsidRDefault="002C065C" w:rsidP="008659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C065C" w:rsidRDefault="002C065C" w:rsidP="00996F8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6591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865910" w:rsidRPr="00E54AE6" w:rsidRDefault="0086591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7296" w:type="dxa"/>
            <w:gridSpan w:val="2"/>
            <w:vAlign w:val="center"/>
          </w:tcPr>
          <w:p w:rsidR="00865910" w:rsidRPr="00E54AE6" w:rsidRDefault="0086591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86591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865910" w:rsidRPr="00E54AE6" w:rsidRDefault="0086591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7296" w:type="dxa"/>
            <w:gridSpan w:val="2"/>
            <w:vAlign w:val="center"/>
          </w:tcPr>
          <w:p w:rsidR="00865910" w:rsidRPr="00AC5E8A" w:rsidRDefault="00865910" w:rsidP="00996F8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روشهای جدید جراحی زنان </w:t>
            </w:r>
          </w:p>
        </w:tc>
      </w:tr>
      <w:tr w:rsidR="0086591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865910" w:rsidRPr="00E54AE6" w:rsidRDefault="0086591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7296" w:type="dxa"/>
            <w:gridSpan w:val="2"/>
            <w:vAlign w:val="center"/>
          </w:tcPr>
          <w:p w:rsidR="00865910" w:rsidRPr="00AC5E8A" w:rsidRDefault="00865910" w:rsidP="00996F8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هیسترسکوپی با تاکید بر لاپاراسکوپی</w:t>
            </w:r>
          </w:p>
        </w:tc>
      </w:tr>
      <w:tr w:rsidR="0086591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865910" w:rsidRPr="00E54AE6" w:rsidRDefault="0086591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7296" w:type="dxa"/>
            <w:gridSpan w:val="2"/>
            <w:vAlign w:val="center"/>
          </w:tcPr>
          <w:p w:rsidR="00865910" w:rsidRPr="00AC5E8A" w:rsidRDefault="00865910" w:rsidP="00996F8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روشهای جدید آندوسکوپی زنان</w:t>
            </w:r>
          </w:p>
        </w:tc>
      </w:tr>
      <w:tr w:rsidR="0086591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865910" w:rsidRPr="00E54AE6" w:rsidRDefault="00865910" w:rsidP="00996F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7296" w:type="dxa"/>
            <w:gridSpan w:val="2"/>
            <w:vAlign w:val="center"/>
          </w:tcPr>
          <w:p w:rsidR="00865910" w:rsidRPr="00AC5E8A" w:rsidRDefault="00865910" w:rsidP="00996F8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IVF</w:t>
            </w:r>
          </w:p>
        </w:tc>
      </w:tr>
    </w:tbl>
    <w:p w:rsidR="002C065C" w:rsidRDefault="002C065C" w:rsidP="002C065C">
      <w:pPr>
        <w:bidi/>
        <w:spacing w:line="240" w:lineRule="auto"/>
        <w:rPr>
          <w:rtl/>
          <w:lang w:bidi="fa-IR"/>
        </w:rPr>
      </w:pPr>
    </w:p>
    <w:p w:rsidR="00081620" w:rsidRDefault="00081620" w:rsidP="00081620">
      <w:pPr>
        <w:bidi/>
        <w:spacing w:line="240" w:lineRule="auto"/>
        <w:rPr>
          <w:rtl/>
          <w:lang w:bidi="fa-IR"/>
        </w:rPr>
      </w:pPr>
    </w:p>
    <w:p w:rsidR="00081620" w:rsidRDefault="00081620" w:rsidP="00081620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Pr="00A0093D" w:rsidRDefault="00996F82" w:rsidP="00996F82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996F82" w:rsidRPr="00A0093D" w:rsidRDefault="00996F82" w:rsidP="00996F82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996F82" w:rsidRDefault="00996F82" w:rsidP="00F81488">
      <w:pPr>
        <w:bidi/>
        <w:spacing w:after="0"/>
        <w:jc w:val="center"/>
        <w:rPr>
          <w:rFonts w:cs="B Nazanin"/>
          <w:b/>
          <w:bCs/>
          <w:sz w:val="24"/>
          <w:szCs w:val="24"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F81488">
        <w:rPr>
          <w:rFonts w:cs="B Nazanin" w:hint="cs"/>
          <w:b/>
          <w:bCs/>
          <w:sz w:val="24"/>
          <w:szCs w:val="24"/>
          <w:rtl/>
          <w:lang w:bidi="fa-IR"/>
        </w:rPr>
        <w:t>تکنولوژی جراحی مغز واعصاب</w:t>
      </w:r>
    </w:p>
    <w:p w:rsidR="008E25FD" w:rsidRPr="008E25FD" w:rsidRDefault="008E25FD" w:rsidP="00F81488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کد درس : </w:t>
      </w:r>
      <w:r w:rsidR="00F8148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</w:t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                                             </w:t>
      </w:r>
      <w:r w:rsidRPr="008E25FD">
        <w:rPr>
          <w:rFonts w:ascii="Calibri" w:eastAsia="Calibri" w:hAnsi="Calibri" w:cs="B Nazanin"/>
          <w:sz w:val="24"/>
          <w:szCs w:val="24"/>
          <w:rtl/>
          <w:lang w:bidi="fa-IR"/>
        </w:rPr>
        <w:tab/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    </w:t>
      </w:r>
      <w:r w:rsidR="00F8148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                                    </w:t>
      </w: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محل تشکیل کلاس:</w:t>
      </w:r>
    </w:p>
    <w:p w:rsidR="008E25FD" w:rsidRPr="008E25FD" w:rsidRDefault="008E25FD" w:rsidP="00F81488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تعداد و نوع واحد :</w:t>
      </w:r>
      <w:r w:rsidR="00F81488">
        <w:rPr>
          <w:rFonts w:ascii="Calibri" w:eastAsia="Calibri" w:hAnsi="Calibri" w:cs="B Nazanin" w:hint="cs"/>
          <w:sz w:val="24"/>
          <w:szCs w:val="24"/>
          <w:rtl/>
          <w:lang w:bidi="fa-IR"/>
        </w:rPr>
        <w:t>2</w:t>
      </w: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واحد نظری                                                     </w:t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                                                                                    </w:t>
      </w: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تعداد جلسات درس:</w:t>
      </w:r>
    </w:p>
    <w:p w:rsidR="008E25FD" w:rsidRPr="008E25FD" w:rsidRDefault="008E25FD" w:rsidP="00F81488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زمان: </w:t>
      </w:r>
      <w:r w:rsidR="00F8148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تاریخ شروع ترم : </w:t>
      </w:r>
    </w:p>
    <w:p w:rsidR="008E25FD" w:rsidRPr="008E25FD" w:rsidRDefault="008E25FD" w:rsidP="008E25FD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8E25FD" w:rsidRPr="008E25FD" w:rsidRDefault="008E25FD" w:rsidP="008E25FD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پیشنیاز: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خلاصه ای از بیماریهای جراحی اعصاب را تعریف کند.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اختلالات اعصاب که نیازمند درمان جراحی هستند را شرح دهد.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جراحی های کرنیال را توضیح دهد.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جراحی های نخاع را شرح دهد.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جراحی های اعصاب محیطی را بیان کند.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نقش کمک های اول یا اسکراب را در این جراحی ها برشمارد.</w:t>
      </w:r>
    </w:p>
    <w:p w:rsidR="008E25FD" w:rsidRPr="008E25FD" w:rsidRDefault="008E25FD" w:rsidP="008E25FD">
      <w:pPr>
        <w:numPr>
          <w:ilvl w:val="0"/>
          <w:numId w:val="3"/>
        </w:numPr>
        <w:bidi/>
        <w:spacing w:after="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>مراقبتهای قبل و بعد از هر یک از جراحیهای اعصاب را توضیح دهد.</w:t>
      </w:r>
    </w:p>
    <w:p w:rsidR="008E25FD" w:rsidRPr="008E25FD" w:rsidRDefault="008E25FD" w:rsidP="008E25FD">
      <w:pPr>
        <w:tabs>
          <w:tab w:val="left" w:pos="8691"/>
        </w:tabs>
        <w:bidi/>
        <w:spacing w:after="160" w:line="259" w:lineRule="auto"/>
        <w:ind w:left="102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E25F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8E25FD" w:rsidRPr="008E25FD" w:rsidRDefault="008E25FD" w:rsidP="008E25FD">
      <w:pPr>
        <w:numPr>
          <w:ilvl w:val="0"/>
          <w:numId w:val="4"/>
        </w:numPr>
        <w:tabs>
          <w:tab w:val="left" w:pos="8691"/>
        </w:tabs>
        <w:spacing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/>
          <w:sz w:val="24"/>
          <w:szCs w:val="24"/>
          <w:lang w:bidi="fa-IR"/>
        </w:rPr>
        <w:t xml:space="preserve">surgical technology for the surgical technologist, publisher </w:t>
      </w:r>
      <w:proofErr w:type="spellStart"/>
      <w:r w:rsidRPr="008E25FD">
        <w:rPr>
          <w:rFonts w:ascii="Calibri" w:eastAsia="Calibri" w:hAnsi="Calibri" w:cs="B Nazanin"/>
          <w:sz w:val="24"/>
          <w:szCs w:val="24"/>
          <w:lang w:bidi="fa-IR"/>
        </w:rPr>
        <w:t>delmar</w:t>
      </w:r>
      <w:proofErr w:type="spellEnd"/>
      <w:r w:rsidRPr="008E25FD">
        <w:rPr>
          <w:rFonts w:ascii="Calibri" w:eastAsia="Calibri" w:hAnsi="Calibri" w:cs="B Nazanin"/>
          <w:sz w:val="24"/>
          <w:szCs w:val="24"/>
          <w:lang w:bidi="fa-IR"/>
        </w:rPr>
        <w:t xml:space="preserve"> learning.</w:t>
      </w:r>
    </w:p>
    <w:p w:rsidR="008E25FD" w:rsidRPr="008E25FD" w:rsidRDefault="00F81488" w:rsidP="008E25FD">
      <w:pPr>
        <w:numPr>
          <w:ilvl w:val="0"/>
          <w:numId w:val="4"/>
        </w:numPr>
        <w:tabs>
          <w:tab w:val="left" w:pos="8691"/>
        </w:tabs>
        <w:spacing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8E25FD">
        <w:rPr>
          <w:rFonts w:ascii="Calibri" w:eastAsia="Calibri" w:hAnsi="Calibri" w:cs="B Nazanin"/>
          <w:sz w:val="24"/>
          <w:szCs w:val="24"/>
          <w:lang w:bidi="fa-IR"/>
        </w:rPr>
        <w:t>S</w:t>
      </w:r>
      <w:r w:rsidR="008E25FD" w:rsidRPr="008E25FD">
        <w:rPr>
          <w:rFonts w:ascii="Calibri" w:eastAsia="Calibri" w:hAnsi="Calibri" w:cs="B Nazanin"/>
          <w:sz w:val="24"/>
          <w:szCs w:val="24"/>
          <w:lang w:bidi="fa-IR"/>
        </w:rPr>
        <w:t>u</w:t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rgical technology for the </w:t>
      </w:r>
    </w:p>
    <w:p w:rsidR="008E25FD" w:rsidRPr="008E25FD" w:rsidRDefault="008E25FD" w:rsidP="008E25FD">
      <w:pPr>
        <w:bidi/>
        <w:spacing w:after="160" w:line="259" w:lineRule="auto"/>
        <w:rPr>
          <w:rFonts w:ascii="Calibri" w:eastAsia="Calibri" w:hAnsi="Calibri" w:cs="Arial"/>
        </w:rPr>
      </w:pPr>
    </w:p>
    <w:p w:rsidR="008E25FD" w:rsidRPr="00AA180F" w:rsidRDefault="008E25FD" w:rsidP="008E25FD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96F82" w:rsidRDefault="00996F82" w:rsidP="00996F82">
      <w:pPr>
        <w:bidi/>
        <w:spacing w:after="0" w:line="240" w:lineRule="auto"/>
        <w:rPr>
          <w:rtl/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996F82" w:rsidRDefault="00996F82" w:rsidP="00996F82">
      <w:pPr>
        <w:bidi/>
        <w:rPr>
          <w:lang w:bidi="fa-IR"/>
        </w:rPr>
      </w:pPr>
    </w:p>
    <w:p w:rsidR="00B326A1" w:rsidRDefault="00B326A1" w:rsidP="00B326A1">
      <w:pPr>
        <w:bidi/>
        <w:rPr>
          <w:lang w:bidi="fa-IR"/>
        </w:rPr>
      </w:pPr>
    </w:p>
    <w:p w:rsidR="00B326A1" w:rsidRDefault="00B326A1" w:rsidP="00B326A1">
      <w:pPr>
        <w:bidi/>
        <w:rPr>
          <w:lang w:bidi="fa-IR"/>
        </w:rPr>
      </w:pPr>
    </w:p>
    <w:p w:rsidR="00B326A1" w:rsidRDefault="00B326A1" w:rsidP="00B326A1">
      <w:pPr>
        <w:bidi/>
        <w:rPr>
          <w:lang w:bidi="fa-IR"/>
        </w:rPr>
      </w:pPr>
    </w:p>
    <w:p w:rsidR="00B326A1" w:rsidRDefault="00B326A1" w:rsidP="00B326A1">
      <w:pPr>
        <w:bidi/>
        <w:rPr>
          <w:lang w:bidi="fa-IR"/>
        </w:rPr>
      </w:pPr>
    </w:p>
    <w:p w:rsidR="00B326A1" w:rsidRDefault="00B326A1" w:rsidP="00B326A1">
      <w:pPr>
        <w:bidi/>
        <w:rPr>
          <w:lang w:bidi="fa-IR"/>
        </w:rPr>
      </w:pPr>
    </w:p>
    <w:p w:rsidR="00B326A1" w:rsidRPr="00A0093D" w:rsidRDefault="00B326A1" w:rsidP="00C82897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B326A1" w:rsidRPr="00A0093D" w:rsidRDefault="00B326A1" w:rsidP="00C82897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B326A1" w:rsidRDefault="00B326A1" w:rsidP="00C8289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پایش سیستم های پیشرفته</w:t>
      </w:r>
    </w:p>
    <w:tbl>
      <w:tblPr>
        <w:tblStyle w:val="TableGrid"/>
        <w:bidiVisual/>
        <w:tblW w:w="12719" w:type="dxa"/>
        <w:tblInd w:w="1718" w:type="dxa"/>
        <w:tblLook w:val="04A0" w:firstRow="1" w:lastRow="0" w:firstColumn="1" w:lastColumn="0" w:noHBand="0" w:noVBand="1"/>
      </w:tblPr>
      <w:tblGrid>
        <w:gridCol w:w="139"/>
        <w:gridCol w:w="1389"/>
        <w:gridCol w:w="5750"/>
        <w:gridCol w:w="67"/>
        <w:gridCol w:w="5374"/>
      </w:tblGrid>
      <w:tr w:rsidR="00641249" w:rsidTr="00E302DF">
        <w:trPr>
          <w:gridBefore w:val="1"/>
          <w:wBefore w:w="139" w:type="dxa"/>
          <w:trHeight w:val="1283"/>
        </w:trPr>
        <w:tc>
          <w:tcPr>
            <w:tcW w:w="72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1249" w:rsidRDefault="00641249" w:rsidP="000163F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پایش سیستم های پیشرفته</w:t>
            </w:r>
          </w:p>
          <w:p w:rsidR="00641249" w:rsidRDefault="00641249" w:rsidP="000163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واحد عملی </w:t>
            </w:r>
          </w:p>
          <w:p w:rsidR="00641249" w:rsidRDefault="00641249" w:rsidP="008659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مدرسین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1249" w:rsidRPr="00A0093D" w:rsidRDefault="00641249" w:rsidP="008659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641249" w:rsidRPr="00A0093D" w:rsidRDefault="00641249" w:rsidP="000163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641249" w:rsidRDefault="00641249" w:rsidP="008659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65910" w:rsidRPr="00A0093D" w:rsidTr="00E302DF">
        <w:trPr>
          <w:gridAfter w:val="2"/>
          <w:wAfter w:w="5441" w:type="dxa"/>
          <w:trHeight w:val="99"/>
        </w:trPr>
        <w:tc>
          <w:tcPr>
            <w:tcW w:w="1528" w:type="dxa"/>
            <w:gridSpan w:val="2"/>
            <w:vAlign w:val="center"/>
          </w:tcPr>
          <w:p w:rsidR="00865910" w:rsidRPr="00B80000" w:rsidRDefault="00865910" w:rsidP="00B326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00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5750" w:type="dxa"/>
            <w:vAlign w:val="center"/>
          </w:tcPr>
          <w:p w:rsidR="00865910" w:rsidRPr="00B80000" w:rsidRDefault="00865910" w:rsidP="00B326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00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865910" w:rsidRPr="00E302DF" w:rsidTr="00E302DF">
        <w:trPr>
          <w:gridAfter w:val="2"/>
          <w:wAfter w:w="5441" w:type="dxa"/>
          <w:trHeight w:val="260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02DF">
              <w:rPr>
                <w:rFonts w:cs="B Nazanin" w:hint="cs"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5750" w:type="dxa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مقدمه پایش و فرآیند </w:t>
            </w:r>
            <w:proofErr w:type="spellStart"/>
            <w:r w:rsidRPr="00E302DF">
              <w:rPr>
                <w:rFonts w:cs="B Nazanin"/>
                <w:sz w:val="24"/>
                <w:szCs w:val="24"/>
                <w:lang w:bidi="fa-IR"/>
              </w:rPr>
              <w:t>Assesment</w:t>
            </w:r>
            <w:proofErr w:type="spellEnd"/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65910" w:rsidRPr="00E302DF" w:rsidTr="00E302DF">
        <w:trPr>
          <w:gridAfter w:val="2"/>
          <w:wAfter w:w="5441" w:type="dxa"/>
          <w:trHeight w:val="133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02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5750" w:type="dxa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>روش جمع آوری اطلاعات - مصاحبه</w:t>
            </w:r>
          </w:p>
        </w:tc>
      </w:tr>
      <w:tr w:rsidR="00865910" w:rsidRPr="00E302DF" w:rsidTr="00E302DF">
        <w:trPr>
          <w:gridAfter w:val="2"/>
          <w:wAfter w:w="5441" w:type="dxa"/>
          <w:trHeight w:val="66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02DF">
              <w:rPr>
                <w:rFonts w:cs="B Nazanin" w:hint="cs"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5750" w:type="dxa"/>
          </w:tcPr>
          <w:p w:rsidR="00865910" w:rsidRPr="00E302DF" w:rsidRDefault="00865910" w:rsidP="00285AC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سر و گردن </w:t>
            </w:r>
            <w:r w:rsidRPr="00E302D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چشم و گوش </w:t>
            </w:r>
          </w:p>
        </w:tc>
      </w:tr>
      <w:tr w:rsidR="00865910" w:rsidRPr="00E302DF" w:rsidTr="00E302DF">
        <w:trPr>
          <w:gridAfter w:val="2"/>
          <w:wAfter w:w="5441" w:type="dxa"/>
          <w:trHeight w:val="59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02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جلسه چهارم </w:t>
            </w:r>
          </w:p>
        </w:tc>
        <w:tc>
          <w:tcPr>
            <w:tcW w:w="5750" w:type="dxa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قلب و عروق </w:t>
            </w:r>
          </w:p>
        </w:tc>
      </w:tr>
      <w:tr w:rsidR="00865910" w:rsidRPr="00E302DF" w:rsidTr="00E302DF">
        <w:trPr>
          <w:gridAfter w:val="2"/>
          <w:wAfter w:w="5441" w:type="dxa"/>
          <w:trHeight w:val="59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>جلسه پنجم</w:t>
            </w:r>
          </w:p>
        </w:tc>
        <w:tc>
          <w:tcPr>
            <w:tcW w:w="5750" w:type="dxa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</w:rPr>
            </w:pPr>
            <w:r w:rsidRPr="00E302DF">
              <w:rPr>
                <w:rFonts w:cs="B Nazanin" w:hint="cs"/>
                <w:rtl/>
              </w:rPr>
              <w:t xml:space="preserve">بررسی توراکس </w:t>
            </w:r>
            <w:r w:rsidRPr="00E302DF">
              <w:rPr>
                <w:rFonts w:ascii="Times New Roman" w:hAnsi="Times New Roman" w:cs="Times New Roman" w:hint="cs"/>
                <w:rtl/>
              </w:rPr>
              <w:t>–</w:t>
            </w:r>
            <w:r w:rsidRPr="00E302DF">
              <w:rPr>
                <w:rFonts w:cs="B Nazanin" w:hint="cs"/>
                <w:rtl/>
              </w:rPr>
              <w:t xml:space="preserve"> ریه 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>جلسه ششم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</w:rPr>
            </w:pPr>
            <w:r w:rsidRPr="00E302DF">
              <w:rPr>
                <w:rFonts w:cs="B Nazanin" w:hint="cs"/>
                <w:rtl/>
              </w:rPr>
              <w:t>بررسی سیستم اعصاب محیطی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هفتم </w:t>
            </w:r>
          </w:p>
        </w:tc>
        <w:tc>
          <w:tcPr>
            <w:tcW w:w="5750" w:type="dxa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>بررسی سیستم اعصاب مرکزی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>جلسه هشتم</w:t>
            </w:r>
          </w:p>
        </w:tc>
        <w:tc>
          <w:tcPr>
            <w:tcW w:w="5750" w:type="dxa"/>
          </w:tcPr>
          <w:p w:rsidR="00865910" w:rsidRPr="00E302DF" w:rsidRDefault="00865910" w:rsidP="00B326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سیستم شکم 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نهم 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سیستم اسکلتی 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دهم 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>بررسی سیستم عضلانی</w:t>
            </w:r>
          </w:p>
        </w:tc>
      </w:tr>
      <w:tr w:rsidR="00865910" w:rsidRPr="00E302DF" w:rsidTr="00E302DF">
        <w:trPr>
          <w:gridAfter w:val="2"/>
          <w:wAfter w:w="5441" w:type="dxa"/>
          <w:trHeight w:val="99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یازدهم 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>بررسی سیستم کلیه و ارولوژی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دوازدهم 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تجزیه و تحلیل آزمایشات تشخیصی- سیتولوژی 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سیزدهم 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تصویربرداری و پزشکی هسته ای</w:t>
            </w:r>
          </w:p>
        </w:tc>
      </w:tr>
      <w:tr w:rsidR="00865910" w:rsidRPr="00E302DF" w:rsidTr="00E302DF">
        <w:trPr>
          <w:gridAfter w:val="2"/>
          <w:wAfter w:w="5441" w:type="dxa"/>
          <w:trHeight w:val="52"/>
        </w:trPr>
        <w:tc>
          <w:tcPr>
            <w:tcW w:w="1528" w:type="dxa"/>
            <w:gridSpan w:val="2"/>
            <w:vAlign w:val="center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2DF">
              <w:rPr>
                <w:rFonts w:cs="B Nazanin" w:hint="cs"/>
                <w:rtl/>
                <w:lang w:bidi="fa-IR"/>
              </w:rPr>
              <w:t xml:space="preserve">جلسه چهاردهم </w:t>
            </w:r>
          </w:p>
        </w:tc>
        <w:tc>
          <w:tcPr>
            <w:tcW w:w="5750" w:type="dxa"/>
          </w:tcPr>
          <w:p w:rsidR="00865910" w:rsidRPr="00E302DF" w:rsidRDefault="00865910" w:rsidP="00D478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02DF">
              <w:rPr>
                <w:rFonts w:cs="B Nazanin" w:hint="cs"/>
                <w:sz w:val="24"/>
                <w:szCs w:val="24"/>
                <w:rtl/>
                <w:lang w:bidi="fa-IR"/>
              </w:rPr>
              <w:t>پایش کنترل عفونت</w:t>
            </w:r>
          </w:p>
        </w:tc>
      </w:tr>
    </w:tbl>
    <w:p w:rsidR="00C82897" w:rsidRPr="00E302DF" w:rsidRDefault="00C82897" w:rsidP="00C82897">
      <w:pPr>
        <w:bidi/>
        <w:spacing w:after="0"/>
        <w:ind w:left="1386"/>
        <w:rPr>
          <w:rFonts w:cs="B Nazanin"/>
          <w:sz w:val="14"/>
          <w:szCs w:val="14"/>
          <w:rtl/>
          <w:lang w:bidi="fa-IR"/>
        </w:rPr>
      </w:pPr>
    </w:p>
    <w:p w:rsidR="00C72DDB" w:rsidRPr="008B4A0F" w:rsidRDefault="008B4A0F" w:rsidP="00C82897">
      <w:pPr>
        <w:bidi/>
        <w:spacing w:after="0"/>
        <w:ind w:left="1386"/>
        <w:rPr>
          <w:rFonts w:cs="B Nazanin"/>
          <w:b/>
          <w:bCs/>
          <w:lang w:bidi="fa-IR"/>
        </w:rPr>
      </w:pPr>
      <w:r w:rsidRPr="008B4A0F">
        <w:rPr>
          <w:rFonts w:cs="B Nazanin" w:hint="cs"/>
          <w:b/>
          <w:bCs/>
          <w:rtl/>
          <w:lang w:bidi="fa-IR"/>
        </w:rPr>
        <w:t>تکالیف دوره</w:t>
      </w:r>
      <w:r>
        <w:rPr>
          <w:rFonts w:cs="B Nazanin" w:hint="cs"/>
          <w:b/>
          <w:bCs/>
          <w:rtl/>
          <w:lang w:bidi="fa-IR"/>
        </w:rPr>
        <w:t>:</w:t>
      </w:r>
      <w:r w:rsidR="00C82897">
        <w:rPr>
          <w:rFonts w:cs="B Nazanin" w:hint="cs"/>
          <w:b/>
          <w:bCs/>
          <w:rtl/>
          <w:lang w:bidi="fa-IR"/>
        </w:rPr>
        <w:t xml:space="preserve">    مراحل ارزیابی پایش سیستم                                                                                          تکالیف نمره بندی: (جمع نمرات 100)</w:t>
      </w:r>
    </w:p>
    <w:p w:rsidR="00996F82" w:rsidRPr="00C72DDB" w:rsidRDefault="00C72DDB" w:rsidP="00C82897">
      <w:pPr>
        <w:pStyle w:val="ListParagraph"/>
        <w:numPr>
          <w:ilvl w:val="0"/>
          <w:numId w:val="2"/>
        </w:numPr>
        <w:bidi/>
        <w:spacing w:after="0"/>
        <w:ind w:left="1566"/>
        <w:rPr>
          <w:rFonts w:cs="B Nazanin"/>
          <w:b/>
          <w:bCs/>
          <w:lang w:bidi="fa-IR"/>
        </w:rPr>
      </w:pPr>
      <w:r w:rsidRPr="00C72DDB">
        <w:rPr>
          <w:rFonts w:cs="B Nazanin" w:hint="cs"/>
          <w:b/>
          <w:bCs/>
          <w:rtl/>
          <w:lang w:bidi="fa-IR"/>
        </w:rPr>
        <w:t xml:space="preserve">نحوه تعامل و مصاحبه با مددجو </w:t>
      </w:r>
      <w:r w:rsidR="006C665E">
        <w:rPr>
          <w:rFonts w:cs="B Nazanin" w:hint="cs"/>
          <w:b/>
          <w:bCs/>
          <w:rtl/>
          <w:lang w:bidi="fa-IR"/>
        </w:rPr>
        <w:t xml:space="preserve">                                  </w:t>
      </w:r>
      <w:r w:rsidR="00C82897"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  <w:r w:rsidR="006C665E">
        <w:rPr>
          <w:rFonts w:cs="B Nazanin" w:hint="cs"/>
          <w:b/>
          <w:bCs/>
          <w:rtl/>
          <w:lang w:bidi="fa-IR"/>
        </w:rPr>
        <w:t xml:space="preserve">           * ارائه به موقع 10 نمره</w:t>
      </w:r>
    </w:p>
    <w:p w:rsidR="00C72DDB" w:rsidRPr="00C72DDB" w:rsidRDefault="00C72DDB" w:rsidP="00C82897">
      <w:pPr>
        <w:pStyle w:val="ListParagraph"/>
        <w:numPr>
          <w:ilvl w:val="0"/>
          <w:numId w:val="2"/>
        </w:numPr>
        <w:bidi/>
        <w:spacing w:after="0"/>
        <w:ind w:left="1566"/>
        <w:rPr>
          <w:rFonts w:cs="B Nazanin"/>
          <w:b/>
          <w:bCs/>
          <w:lang w:bidi="fa-IR"/>
        </w:rPr>
      </w:pPr>
      <w:r w:rsidRPr="00C72DDB">
        <w:rPr>
          <w:rFonts w:cs="B Nazanin" w:hint="cs"/>
          <w:b/>
          <w:bCs/>
          <w:rtl/>
          <w:lang w:bidi="fa-IR"/>
        </w:rPr>
        <w:t xml:space="preserve">فرایند جمع آوری اطلاعات </w:t>
      </w:r>
      <w:r w:rsidR="006C665E">
        <w:rPr>
          <w:rFonts w:cs="B Nazanin" w:hint="cs"/>
          <w:b/>
          <w:bCs/>
          <w:rtl/>
          <w:lang w:bidi="fa-IR"/>
        </w:rPr>
        <w:t xml:space="preserve">                                                   </w:t>
      </w:r>
      <w:r w:rsidR="00C82897"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  <w:r w:rsidR="006C665E">
        <w:rPr>
          <w:rFonts w:cs="B Nazanin" w:hint="cs"/>
          <w:b/>
          <w:bCs/>
          <w:rtl/>
          <w:lang w:bidi="fa-IR"/>
        </w:rPr>
        <w:t xml:space="preserve"> * ارائه پایش 50 نمره</w:t>
      </w:r>
    </w:p>
    <w:p w:rsidR="00C72DDB" w:rsidRPr="00C72DDB" w:rsidRDefault="00C72DDB" w:rsidP="00C82897">
      <w:pPr>
        <w:pStyle w:val="ListParagraph"/>
        <w:numPr>
          <w:ilvl w:val="0"/>
          <w:numId w:val="2"/>
        </w:numPr>
        <w:bidi/>
        <w:spacing w:after="0"/>
        <w:ind w:left="1566"/>
        <w:rPr>
          <w:rFonts w:cs="B Nazanin"/>
          <w:b/>
          <w:bCs/>
          <w:lang w:bidi="fa-IR"/>
        </w:rPr>
      </w:pPr>
      <w:r w:rsidRPr="00C72DDB">
        <w:rPr>
          <w:rFonts w:cs="B Nazanin" w:hint="cs"/>
          <w:b/>
          <w:bCs/>
          <w:rtl/>
          <w:lang w:bidi="fa-IR"/>
        </w:rPr>
        <w:t xml:space="preserve">نحوه تفسیر و انالیز داده ها </w:t>
      </w:r>
      <w:r w:rsidR="006C665E">
        <w:rPr>
          <w:rFonts w:cs="B Nazanin" w:hint="cs"/>
          <w:b/>
          <w:bCs/>
          <w:rtl/>
          <w:lang w:bidi="fa-IR"/>
        </w:rPr>
        <w:t xml:space="preserve">                                                  </w:t>
      </w:r>
      <w:r w:rsidR="00C82897"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  <w:r w:rsidR="006C665E">
        <w:rPr>
          <w:rFonts w:cs="B Nazanin" w:hint="cs"/>
          <w:b/>
          <w:bCs/>
          <w:rtl/>
          <w:lang w:bidi="fa-IR"/>
        </w:rPr>
        <w:t xml:space="preserve"> * ارائه سمینار در کارگاه 20 نمره</w:t>
      </w:r>
    </w:p>
    <w:p w:rsidR="00C72DDB" w:rsidRPr="00C72DDB" w:rsidRDefault="00C72DDB" w:rsidP="00C82897">
      <w:pPr>
        <w:pStyle w:val="ListParagraph"/>
        <w:numPr>
          <w:ilvl w:val="0"/>
          <w:numId w:val="2"/>
        </w:numPr>
        <w:bidi/>
        <w:spacing w:after="0"/>
        <w:ind w:left="1566"/>
        <w:rPr>
          <w:rFonts w:cs="B Nazanin"/>
          <w:b/>
          <w:bCs/>
          <w:lang w:bidi="fa-IR"/>
        </w:rPr>
      </w:pPr>
      <w:r w:rsidRPr="00C72DDB">
        <w:rPr>
          <w:rFonts w:cs="B Nazanin" w:hint="cs"/>
          <w:b/>
          <w:bCs/>
          <w:rtl/>
          <w:lang w:bidi="fa-IR"/>
        </w:rPr>
        <w:t>آموزش به بیمار(پیشگیری و مراقبت)</w:t>
      </w:r>
      <w:r w:rsidR="006C665E">
        <w:rPr>
          <w:rFonts w:cs="B Nazanin" w:hint="cs"/>
          <w:b/>
          <w:bCs/>
          <w:rtl/>
          <w:lang w:bidi="fa-IR"/>
        </w:rPr>
        <w:t xml:space="preserve">                               </w:t>
      </w:r>
      <w:r w:rsidR="00C82897">
        <w:rPr>
          <w:rFonts w:cs="B Nazanin" w:hint="cs"/>
          <w:b/>
          <w:bCs/>
          <w:rtl/>
          <w:lang w:bidi="fa-IR"/>
        </w:rPr>
        <w:t xml:space="preserve">                                                          </w:t>
      </w:r>
      <w:r w:rsidR="006C665E">
        <w:rPr>
          <w:rFonts w:cs="B Nazanin" w:hint="cs"/>
          <w:b/>
          <w:bCs/>
          <w:rtl/>
          <w:lang w:bidi="fa-IR"/>
        </w:rPr>
        <w:t>*   ارائه مقاله 10 نمره</w:t>
      </w:r>
    </w:p>
    <w:p w:rsidR="00C72DDB" w:rsidRDefault="00C72DDB" w:rsidP="00C82897">
      <w:pPr>
        <w:pStyle w:val="ListParagraph"/>
        <w:numPr>
          <w:ilvl w:val="0"/>
          <w:numId w:val="2"/>
        </w:numPr>
        <w:bidi/>
        <w:spacing w:after="0"/>
        <w:ind w:left="1566"/>
        <w:rPr>
          <w:rFonts w:cs="B Nazanin"/>
          <w:b/>
          <w:bCs/>
          <w:lang w:bidi="fa-IR"/>
        </w:rPr>
      </w:pPr>
      <w:r w:rsidRPr="00C72DDB">
        <w:rPr>
          <w:rFonts w:cs="B Nazanin" w:hint="cs"/>
          <w:b/>
          <w:bCs/>
          <w:rtl/>
          <w:lang w:bidi="fa-IR"/>
        </w:rPr>
        <w:t xml:space="preserve">تشخیص پزشکی و </w:t>
      </w:r>
      <w:r w:rsidRPr="00C72DDB">
        <w:rPr>
          <w:rFonts w:cs="B Nazanin"/>
          <w:b/>
          <w:bCs/>
          <w:lang w:bidi="fa-IR"/>
        </w:rPr>
        <w:t>plan</w:t>
      </w:r>
      <w:r w:rsidRPr="00C72DDB">
        <w:rPr>
          <w:rFonts w:cs="B Nazanin" w:hint="cs"/>
          <w:b/>
          <w:bCs/>
          <w:rtl/>
          <w:lang w:bidi="fa-IR"/>
        </w:rPr>
        <w:t xml:space="preserve"> درمانی</w:t>
      </w:r>
      <w:r w:rsidR="006C665E">
        <w:rPr>
          <w:rFonts w:cs="B Nazanin" w:hint="cs"/>
          <w:b/>
          <w:bCs/>
          <w:rtl/>
          <w:lang w:bidi="fa-IR"/>
        </w:rPr>
        <w:t xml:space="preserve">                                         </w:t>
      </w:r>
      <w:r w:rsidR="00C82897">
        <w:rPr>
          <w:rFonts w:cs="B Nazanin" w:hint="cs"/>
          <w:b/>
          <w:bCs/>
          <w:rtl/>
          <w:lang w:bidi="fa-IR"/>
        </w:rPr>
        <w:t xml:space="preserve">                                                    </w:t>
      </w:r>
      <w:r w:rsidR="006C665E">
        <w:rPr>
          <w:rFonts w:cs="B Nazanin" w:hint="cs"/>
          <w:b/>
          <w:bCs/>
          <w:rtl/>
          <w:lang w:bidi="fa-IR"/>
        </w:rPr>
        <w:t xml:space="preserve">   * حضور فعال در کلاس 10 نمره</w:t>
      </w:r>
    </w:p>
    <w:p w:rsidR="00BF7650" w:rsidRDefault="00BF7650" w:rsidP="000163FD">
      <w:pPr>
        <w:bidi/>
        <w:jc w:val="center"/>
        <w:rPr>
          <w:rFonts w:cs="B Nazanin"/>
          <w:sz w:val="24"/>
          <w:szCs w:val="24"/>
          <w:lang w:bidi="fa-IR"/>
        </w:rPr>
      </w:pPr>
    </w:p>
    <w:p w:rsidR="00BF7650" w:rsidRDefault="00BF7650" w:rsidP="00BF7650">
      <w:pPr>
        <w:bidi/>
        <w:jc w:val="center"/>
        <w:rPr>
          <w:rFonts w:cs="B Nazanin"/>
          <w:sz w:val="24"/>
          <w:szCs w:val="24"/>
          <w:lang w:bidi="fa-IR"/>
        </w:rPr>
      </w:pPr>
    </w:p>
    <w:p w:rsidR="000163FD" w:rsidRPr="00A0093D" w:rsidRDefault="000163FD" w:rsidP="00BF765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0163FD" w:rsidRPr="00A0093D" w:rsidRDefault="000163FD" w:rsidP="000163FD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0163FD" w:rsidRPr="00AA180F" w:rsidRDefault="000163FD" w:rsidP="000163F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Pr="00FC58E7">
        <w:rPr>
          <w:rFonts w:cs="B Nazanin" w:hint="cs"/>
          <w:b/>
          <w:bCs/>
          <w:sz w:val="24"/>
          <w:szCs w:val="24"/>
          <w:rtl/>
          <w:lang w:bidi="fa-IR"/>
        </w:rPr>
        <w:t xml:space="preserve">روش جراحی  اختصاصی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tbl>
      <w:tblPr>
        <w:tblStyle w:val="TableGrid"/>
        <w:bidiVisual/>
        <w:tblW w:w="10687" w:type="dxa"/>
        <w:tblInd w:w="2012" w:type="dxa"/>
        <w:tblLook w:val="04A0" w:firstRow="1" w:lastRow="0" w:firstColumn="1" w:lastColumn="0" w:noHBand="0" w:noVBand="1"/>
      </w:tblPr>
      <w:tblGrid>
        <w:gridCol w:w="1082"/>
        <w:gridCol w:w="4099"/>
        <w:gridCol w:w="3197"/>
        <w:gridCol w:w="2309"/>
      </w:tblGrid>
      <w:tr w:rsidR="000163FD" w:rsidTr="000163FD">
        <w:trPr>
          <w:trHeight w:val="1993"/>
        </w:trPr>
        <w:tc>
          <w:tcPr>
            <w:tcW w:w="51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63FD" w:rsidRDefault="000163FD" w:rsidP="000163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C58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روش جراحی  اختصاصی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1(زنان)</w:t>
            </w:r>
          </w:p>
          <w:p w:rsidR="000163FD" w:rsidRDefault="000163FD" w:rsidP="000163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واحد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0.5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</w:t>
            </w:r>
          </w:p>
          <w:p w:rsidR="000163FD" w:rsidRDefault="000163FD" w:rsidP="00BF7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63FD" w:rsidRPr="00A0093D" w:rsidRDefault="000163FD" w:rsidP="00BF7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0163FD" w:rsidRPr="00A0093D" w:rsidRDefault="000163FD" w:rsidP="000163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0163FD" w:rsidRPr="00A0093D" w:rsidRDefault="000163FD" w:rsidP="00BF7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163FD" w:rsidRDefault="000163FD" w:rsidP="000163F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BF765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BF7650" w:rsidRPr="00E54AE6" w:rsidRDefault="00BF7650" w:rsidP="00016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7296" w:type="dxa"/>
            <w:gridSpan w:val="2"/>
            <w:vAlign w:val="center"/>
          </w:tcPr>
          <w:p w:rsidR="00BF7650" w:rsidRPr="00E54AE6" w:rsidRDefault="00BF7650" w:rsidP="00016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A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BF765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BF7650" w:rsidRPr="00E54AE6" w:rsidRDefault="00BF7650" w:rsidP="00016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7296" w:type="dxa"/>
            <w:gridSpan w:val="2"/>
            <w:vAlign w:val="center"/>
          </w:tcPr>
          <w:p w:rsidR="00BF7650" w:rsidRPr="00AC5E8A" w:rsidRDefault="00BF7650" w:rsidP="000163F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روشهای جدید جراحی زنان </w:t>
            </w:r>
          </w:p>
        </w:tc>
      </w:tr>
      <w:tr w:rsidR="00BF765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BF7650" w:rsidRPr="00E54AE6" w:rsidRDefault="00BF7650" w:rsidP="00016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دوم </w:t>
            </w:r>
          </w:p>
        </w:tc>
        <w:tc>
          <w:tcPr>
            <w:tcW w:w="7296" w:type="dxa"/>
            <w:gridSpan w:val="2"/>
            <w:vAlign w:val="center"/>
          </w:tcPr>
          <w:p w:rsidR="00BF7650" w:rsidRPr="00AC5E8A" w:rsidRDefault="00BF7650" w:rsidP="000163F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هیسترسکوپی با تاکید بر لاپاراسکوپی</w:t>
            </w:r>
          </w:p>
        </w:tc>
      </w:tr>
      <w:tr w:rsidR="00BF7650" w:rsidRPr="00A0093D" w:rsidTr="000163FD">
        <w:trPr>
          <w:gridAfter w:val="1"/>
          <w:wAfter w:w="2309" w:type="dxa"/>
          <w:trHeight w:val="499"/>
        </w:trPr>
        <w:tc>
          <w:tcPr>
            <w:tcW w:w="1082" w:type="dxa"/>
            <w:vAlign w:val="center"/>
          </w:tcPr>
          <w:p w:rsidR="00BF7650" w:rsidRPr="00E54AE6" w:rsidRDefault="00BF7650" w:rsidP="00016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7296" w:type="dxa"/>
            <w:gridSpan w:val="2"/>
            <w:vAlign w:val="center"/>
          </w:tcPr>
          <w:p w:rsidR="00BF7650" w:rsidRPr="00AC5E8A" w:rsidRDefault="00BF7650" w:rsidP="000163F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IVF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روشهای جدید آندوسکوپی زنان</w:t>
            </w:r>
          </w:p>
        </w:tc>
      </w:tr>
    </w:tbl>
    <w:p w:rsidR="000163FD" w:rsidRDefault="000163FD" w:rsidP="000163FD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164E37" w:rsidRPr="00A0093D" w:rsidRDefault="00164E37" w:rsidP="00164E3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0093D">
        <w:rPr>
          <w:rFonts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164E37" w:rsidRPr="00A0093D" w:rsidRDefault="00164E37" w:rsidP="00164E37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دانشکده پیراپزشکی - </w:t>
      </w:r>
      <w:r w:rsidRPr="00A0093D">
        <w:rPr>
          <w:rFonts w:cs="B Nazanin" w:hint="cs"/>
          <w:sz w:val="24"/>
          <w:szCs w:val="24"/>
          <w:rtl/>
          <w:lang w:bidi="fa-IR"/>
        </w:rPr>
        <w:t>گروه آموزشی اتاق عمل</w:t>
      </w:r>
    </w:p>
    <w:p w:rsidR="00164E37" w:rsidRPr="00AA180F" w:rsidRDefault="00164E37" w:rsidP="00164E3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A180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تکنیک اختصاصی 4(چشم)</w:t>
      </w:r>
    </w:p>
    <w:tbl>
      <w:tblPr>
        <w:tblStyle w:val="TableGrid"/>
        <w:bidiVisual/>
        <w:tblW w:w="10444" w:type="dxa"/>
        <w:jc w:val="center"/>
        <w:tblLook w:val="04A0" w:firstRow="1" w:lastRow="0" w:firstColumn="1" w:lastColumn="0" w:noHBand="0" w:noVBand="1"/>
      </w:tblPr>
      <w:tblGrid>
        <w:gridCol w:w="1449"/>
        <w:gridCol w:w="4099"/>
        <w:gridCol w:w="2587"/>
        <w:gridCol w:w="2309"/>
      </w:tblGrid>
      <w:tr w:rsidR="00164E37" w:rsidTr="009633E0">
        <w:trPr>
          <w:trHeight w:val="1993"/>
          <w:jc w:val="center"/>
        </w:trPr>
        <w:tc>
          <w:tcPr>
            <w:tcW w:w="5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4E37" w:rsidRDefault="00164E37" w:rsidP="009633E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اختصاصی 4(چشم)</w:t>
            </w:r>
          </w:p>
          <w:p w:rsidR="00164E37" w:rsidRDefault="00164E37" w:rsidP="009633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نوع واحد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واحد نظری</w:t>
            </w:r>
          </w:p>
          <w:p w:rsidR="00164E37" w:rsidRDefault="00164E37" w:rsidP="009633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164E37" w:rsidRDefault="00164E37" w:rsidP="00164E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4E37" w:rsidRPr="00A0093D" w:rsidRDefault="00164E37" w:rsidP="00BF7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164E37" w:rsidRPr="00A0093D" w:rsidRDefault="00164E37" w:rsidP="009633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AA18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اتاق عمل</w:t>
            </w:r>
          </w:p>
          <w:p w:rsidR="00164E37" w:rsidRPr="00A0093D" w:rsidRDefault="00164E37" w:rsidP="00BF76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64E37" w:rsidRDefault="00164E37" w:rsidP="009633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093D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017D7" w:rsidRPr="00A0093D" w:rsidTr="009633E0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D017D7" w:rsidRPr="0036306E" w:rsidRDefault="00D017D7" w:rsidP="009633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vAlign w:val="center"/>
          </w:tcPr>
          <w:p w:rsidR="00D017D7" w:rsidRPr="0036306E" w:rsidRDefault="00D017D7" w:rsidP="009633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D017D7" w:rsidRPr="00771679" w:rsidTr="009633E0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D017D7" w:rsidRPr="0036306E" w:rsidRDefault="00D017D7" w:rsidP="00164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vAlign w:val="center"/>
          </w:tcPr>
          <w:p w:rsidR="00D017D7" w:rsidRPr="0036306E" w:rsidRDefault="00D017D7" w:rsidP="00164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جراحی های قرنیه ( پیوند قرنیه، سندرم مارفان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بلفاروپلاستی و لایزیک</w:t>
            </w: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...)</w:t>
            </w:r>
          </w:p>
        </w:tc>
      </w:tr>
      <w:tr w:rsidR="00D017D7" w:rsidRPr="00771679" w:rsidTr="009633E0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D017D7" w:rsidRPr="0036306E" w:rsidRDefault="00D017D7" w:rsidP="00164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دوم </w:t>
            </w:r>
          </w:p>
        </w:tc>
        <w:tc>
          <w:tcPr>
            <w:tcW w:w="6686" w:type="dxa"/>
            <w:gridSpan w:val="2"/>
            <w:vAlign w:val="center"/>
          </w:tcPr>
          <w:p w:rsidR="00D017D7" w:rsidRPr="0036306E" w:rsidRDefault="00D017D7" w:rsidP="00164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 های شبکیه و ویتره ، دکولمان</w:t>
            </w:r>
          </w:p>
        </w:tc>
      </w:tr>
      <w:tr w:rsidR="00D017D7" w:rsidRPr="00771679" w:rsidTr="009633E0">
        <w:trPr>
          <w:gridAfter w:val="1"/>
          <w:wAfter w:w="2309" w:type="dxa"/>
          <w:trHeight w:val="499"/>
          <w:jc w:val="center"/>
        </w:trPr>
        <w:tc>
          <w:tcPr>
            <w:tcW w:w="1449" w:type="dxa"/>
            <w:vAlign w:val="center"/>
          </w:tcPr>
          <w:p w:rsidR="00D017D7" w:rsidRPr="0036306E" w:rsidRDefault="00D017D7" w:rsidP="00164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vAlign w:val="center"/>
          </w:tcPr>
          <w:p w:rsidR="00D017D7" w:rsidRPr="0036306E" w:rsidRDefault="00D017D7" w:rsidP="00164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0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پیوند چشم ، تخلیه چشم، چشم مصنوعی</w:t>
            </w:r>
          </w:p>
        </w:tc>
      </w:tr>
    </w:tbl>
    <w:p w:rsidR="00164E37" w:rsidRDefault="00164E37" w:rsidP="00164E3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31A2B" w:rsidRPr="00731A2B" w:rsidRDefault="00731A2B" w:rsidP="00731A2B">
      <w:pPr>
        <w:bidi/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 w:rsidRPr="00731A2B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731A2B" w:rsidRPr="00731A2B" w:rsidRDefault="00731A2B" w:rsidP="00731A2B">
      <w:pPr>
        <w:bidi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731A2B">
        <w:rPr>
          <w:rFonts w:ascii="Calibri" w:eastAsia="Calibri" w:hAnsi="Calibri" w:cs="B Nazanin" w:hint="cs"/>
          <w:sz w:val="24"/>
          <w:szCs w:val="24"/>
          <w:rtl/>
          <w:lang w:bidi="fa-IR"/>
        </w:rPr>
        <w:t>دانشکده پیراپزشکی - گروه آموزشی اتاق عمل</w:t>
      </w:r>
    </w:p>
    <w:p w:rsidR="00731A2B" w:rsidRPr="00731A2B" w:rsidRDefault="00731A2B" w:rsidP="00731A2B">
      <w:pPr>
        <w:bidi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31A2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طرح دوره : تکنولوژی جراحی </w:t>
      </w:r>
      <w:r w:rsidRPr="00731A2B">
        <w:rPr>
          <w:rFonts w:ascii="Calibri" w:eastAsia="Calibri" w:hAnsi="Calibri" w:cs="B Nazanin"/>
          <w:b/>
          <w:bCs/>
          <w:sz w:val="24"/>
          <w:szCs w:val="24"/>
          <w:lang w:bidi="fa-IR"/>
        </w:rPr>
        <w:t>ENT</w:t>
      </w:r>
    </w:p>
    <w:tbl>
      <w:tblPr>
        <w:tblStyle w:val="TableGrid1"/>
        <w:bidiVisual/>
        <w:tblW w:w="13377" w:type="dxa"/>
        <w:jc w:val="center"/>
        <w:tblLook w:val="04A0" w:firstRow="1" w:lastRow="0" w:firstColumn="1" w:lastColumn="0" w:noHBand="0" w:noVBand="1"/>
      </w:tblPr>
      <w:tblGrid>
        <w:gridCol w:w="1350"/>
        <w:gridCol w:w="2402"/>
        <w:gridCol w:w="5608"/>
        <w:gridCol w:w="4017"/>
      </w:tblGrid>
      <w:tr w:rsidR="00731A2B" w:rsidRPr="00731A2B" w:rsidTr="00731A2B">
        <w:trPr>
          <w:trHeight w:val="1993"/>
          <w:jc w:val="center"/>
        </w:trPr>
        <w:tc>
          <w:tcPr>
            <w:tcW w:w="37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جراحی </w:t>
            </w:r>
            <w:r w:rsidRPr="00731A2B"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</w:p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واحد : 1 واحد نظری</w:t>
            </w:r>
          </w:p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>مدرس :</w:t>
            </w:r>
          </w:p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31A2B" w:rsidRPr="00731A2B" w:rsidRDefault="00731A2B" w:rsidP="00D017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 اتاق عمل</w:t>
            </w:r>
          </w:p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ترم :</w:t>
            </w:r>
          </w:p>
          <w:p w:rsidR="00731A2B" w:rsidRPr="00731A2B" w:rsidRDefault="00731A2B" w:rsidP="00731A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</w:p>
        </w:tc>
      </w:tr>
      <w:tr w:rsidR="00D017D7" w:rsidRPr="00731A2B" w:rsidTr="00731A2B">
        <w:trPr>
          <w:gridAfter w:val="1"/>
          <w:wAfter w:w="4017" w:type="dxa"/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D017D7" w:rsidRPr="00731A2B" w:rsidTr="00731A2B">
        <w:trPr>
          <w:gridAfter w:val="1"/>
          <w:wAfter w:w="4017" w:type="dxa"/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جراحیهای حلق (تانسیلکتومی، آدنوئید کتومی،اوولوپلاتوفارینگوپلاستی) و جراحیهای طنابهای صوتی ( سیالو لیتوتومی،لارنگوسکوپی و...)</w:t>
            </w:r>
          </w:p>
        </w:tc>
      </w:tr>
      <w:tr w:rsidR="00D017D7" w:rsidRPr="00731A2B" w:rsidTr="00731A2B">
        <w:trPr>
          <w:gridAfter w:val="1"/>
          <w:wAfter w:w="4017" w:type="dxa"/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دوم 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جراحیهای سینوس (کالدول لوک ، اتموئید کتومی ، اسفنوئیدکتومی، سینوسکوپی)</w:t>
            </w:r>
          </w:p>
        </w:tc>
      </w:tr>
      <w:tr w:rsidR="00D017D7" w:rsidRPr="00731A2B" w:rsidTr="00731A2B">
        <w:trPr>
          <w:gridAfter w:val="1"/>
          <w:wAfter w:w="4017" w:type="dxa"/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شکستگی فک و صورت (فرونتال ، اوربیتال، زیگوماتیک،لفورت 1-2-3)</w:t>
            </w:r>
          </w:p>
        </w:tc>
      </w:tr>
      <w:tr w:rsidR="00D017D7" w:rsidRPr="00731A2B" w:rsidTr="00731A2B">
        <w:trPr>
          <w:gridAfter w:val="1"/>
          <w:wAfter w:w="4017" w:type="dxa"/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چهارم 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D7" w:rsidRPr="00731A2B" w:rsidRDefault="00D017D7" w:rsidP="00731A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جراحیهای دهان و دندان</w:t>
            </w:r>
            <w:r w:rsidRPr="00731A2B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31A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(ایمپلت دندانی ، سرطان لب و حفره دهانی ، تومورهای زبان)</w:t>
            </w:r>
          </w:p>
        </w:tc>
      </w:tr>
    </w:tbl>
    <w:p w:rsidR="00731A2B" w:rsidRPr="00731A2B" w:rsidRDefault="00731A2B" w:rsidP="00731A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6F3B" w:rsidRPr="00D56F3B" w:rsidRDefault="00D56F3B" w:rsidP="00D56F3B">
      <w:pPr>
        <w:bidi/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 w:rsidRPr="00D56F3B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دانشگاه علوم پزشکی و خدمات بهداشتی درمانی ایران</w:t>
      </w:r>
    </w:p>
    <w:p w:rsidR="00D56F3B" w:rsidRPr="00D56F3B" w:rsidRDefault="00D56F3B" w:rsidP="00D56F3B">
      <w:pPr>
        <w:bidi/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 w:rsidRPr="00D56F3B">
        <w:rPr>
          <w:rFonts w:ascii="Calibri" w:eastAsia="Calibri" w:hAnsi="Calibri" w:cs="B Nazanin" w:hint="cs"/>
          <w:sz w:val="24"/>
          <w:szCs w:val="24"/>
          <w:rtl/>
          <w:lang w:bidi="fa-IR"/>
        </w:rPr>
        <w:t>دانشکده پیراپزشکی - گروه آموزشی اتاق عمل</w:t>
      </w:r>
    </w:p>
    <w:tbl>
      <w:tblPr>
        <w:tblStyle w:val="TableGrid2"/>
        <w:tblpPr w:leftFromText="180" w:rightFromText="180" w:vertAnchor="text" w:horzAnchor="margin" w:tblpY="448"/>
        <w:bidiVisual/>
        <w:tblW w:w="12616" w:type="dxa"/>
        <w:tblInd w:w="0" w:type="dxa"/>
        <w:tblLook w:val="04A0" w:firstRow="1" w:lastRow="0" w:firstColumn="1" w:lastColumn="0" w:noHBand="0" w:noVBand="1"/>
      </w:tblPr>
      <w:tblGrid>
        <w:gridCol w:w="1244"/>
        <w:gridCol w:w="4323"/>
        <w:gridCol w:w="2363"/>
        <w:gridCol w:w="4686"/>
      </w:tblGrid>
      <w:tr w:rsidR="00D56F3B" w:rsidRPr="00D56F3B" w:rsidTr="00D56F3B">
        <w:trPr>
          <w:trHeight w:val="1993"/>
        </w:trPr>
        <w:tc>
          <w:tcPr>
            <w:tcW w:w="5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 w:rsidRPr="00D56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ارتوپدی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واحد : 0.5 واحد نظری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>شماره درس :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>پیش نیاز :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>مدرسین :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تحصیلی : 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 : </w:t>
            </w:r>
            <w:r w:rsidRPr="00D56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شروع ترم : 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56F3B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ترم :</w:t>
            </w:r>
          </w:p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56F3B" w:rsidRPr="00D56F3B" w:rsidTr="00D56F3B">
        <w:trPr>
          <w:gridAfter w:val="1"/>
          <w:wAfter w:w="4686" w:type="dxa"/>
          <w:trHeight w:val="4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جلسات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D56F3B" w:rsidRPr="00D56F3B" w:rsidTr="00D56F3B">
        <w:trPr>
          <w:gridAfter w:val="1"/>
          <w:wAfter w:w="4686" w:type="dxa"/>
          <w:trHeight w:val="4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Pr="00D56F3B">
              <w:rPr>
                <w:rFonts w:cs="B Nazanin"/>
                <w:b/>
                <w:bCs/>
                <w:sz w:val="20"/>
                <w:szCs w:val="20"/>
                <w:lang w:bidi="fa-IR"/>
              </w:rPr>
              <w:t>Casting Technique</w:t>
            </w:r>
          </w:p>
        </w:tc>
      </w:tr>
      <w:tr w:rsidR="00D56F3B" w:rsidRPr="00D56F3B" w:rsidTr="00D56F3B">
        <w:trPr>
          <w:gridAfter w:val="1"/>
          <w:wAfter w:w="4686" w:type="dxa"/>
          <w:trHeight w:val="4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دوم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Pr="00D56F3B">
              <w:rPr>
                <w:rFonts w:cs="B Nazanin"/>
                <w:b/>
                <w:bCs/>
                <w:sz w:val="20"/>
                <w:szCs w:val="20"/>
                <w:lang w:bidi="fa-IR"/>
              </w:rPr>
              <w:t>ORIF</w:t>
            </w: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 نیل گذاری هومروس- نیل گذاری فمور)</w:t>
            </w:r>
          </w:p>
        </w:tc>
      </w:tr>
      <w:tr w:rsidR="00D56F3B" w:rsidRPr="00D56F3B" w:rsidTr="00D56F3B">
        <w:trPr>
          <w:gridAfter w:val="1"/>
          <w:wAfter w:w="4686" w:type="dxa"/>
          <w:trHeight w:val="4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آندوسکوپی های پیشرفته ارتوپدی(</w:t>
            </w:r>
            <w:r w:rsidRPr="00D56F3B">
              <w:rPr>
                <w:rFonts w:cs="B Nazanin"/>
                <w:b/>
                <w:bCs/>
                <w:sz w:val="20"/>
                <w:szCs w:val="20"/>
                <w:lang w:bidi="fa-IR"/>
              </w:rPr>
              <w:t>ACL</w:t>
            </w: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D56F3B" w:rsidRPr="00D56F3B" w:rsidTr="00D56F3B">
        <w:trPr>
          <w:gridAfter w:val="1"/>
          <w:wAfter w:w="4686" w:type="dxa"/>
          <w:trHeight w:val="4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چهارم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3B" w:rsidRPr="00D56F3B" w:rsidRDefault="00D56F3B" w:rsidP="00D56F3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56F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آندوسکوپی های پیشرفته ارتوپدی(شانه)</w:t>
            </w:r>
          </w:p>
        </w:tc>
      </w:tr>
    </w:tbl>
    <w:p w:rsidR="00D56F3B" w:rsidRPr="00D56F3B" w:rsidRDefault="00D56F3B" w:rsidP="00D56F3B">
      <w:pPr>
        <w:bidi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56F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طرح درس : روش جراحی اختصاصی 3</w:t>
      </w:r>
    </w:p>
    <w:p w:rsidR="00D56F3B" w:rsidRPr="00D56F3B" w:rsidRDefault="00D56F3B" w:rsidP="00D56F3B">
      <w:pPr>
        <w:bidi/>
        <w:spacing w:after="160" w:line="256" w:lineRule="auto"/>
        <w:rPr>
          <w:rFonts w:ascii="Calibri" w:eastAsia="Calibri" w:hAnsi="Calibri" w:cs="Arial" w:hint="cs"/>
          <w:rtl/>
        </w:rPr>
      </w:pPr>
    </w:p>
    <w:p w:rsidR="00D56F3B" w:rsidRDefault="00D56F3B" w:rsidP="00D56F3B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</w:p>
    <w:p w:rsidR="00731A2B" w:rsidRDefault="00731A2B" w:rsidP="00731A2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sectPr w:rsidR="00731A2B" w:rsidSect="00C82897">
      <w:pgSz w:w="15840" w:h="12240" w:orient="landscape" w:code="1"/>
      <w:pgMar w:top="630" w:right="567" w:bottom="9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F86"/>
    <w:multiLevelType w:val="hybridMultilevel"/>
    <w:tmpl w:val="CA7EBDE4"/>
    <w:lvl w:ilvl="0" w:tplc="3050B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4200"/>
    <w:multiLevelType w:val="hybridMultilevel"/>
    <w:tmpl w:val="6C9C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60AB9"/>
    <w:multiLevelType w:val="hybridMultilevel"/>
    <w:tmpl w:val="42AAC19E"/>
    <w:lvl w:ilvl="0" w:tplc="29BC6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17DD"/>
    <w:multiLevelType w:val="hybridMultilevel"/>
    <w:tmpl w:val="F9E8C5D2"/>
    <w:lvl w:ilvl="0" w:tplc="7EE47C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94"/>
    <w:rsid w:val="000163FD"/>
    <w:rsid w:val="0002020A"/>
    <w:rsid w:val="00021FE9"/>
    <w:rsid w:val="00042D28"/>
    <w:rsid w:val="000630AE"/>
    <w:rsid w:val="00081620"/>
    <w:rsid w:val="000B5412"/>
    <w:rsid w:val="001610B3"/>
    <w:rsid w:val="00164E37"/>
    <w:rsid w:val="001716F5"/>
    <w:rsid w:val="001B2C82"/>
    <w:rsid w:val="001D7884"/>
    <w:rsid w:val="001E75EE"/>
    <w:rsid w:val="00202084"/>
    <w:rsid w:val="00283FC8"/>
    <w:rsid w:val="00285AC9"/>
    <w:rsid w:val="00296748"/>
    <w:rsid w:val="002C065C"/>
    <w:rsid w:val="002C0A49"/>
    <w:rsid w:val="002F31B6"/>
    <w:rsid w:val="003027B4"/>
    <w:rsid w:val="00345B86"/>
    <w:rsid w:val="0036306E"/>
    <w:rsid w:val="0039779C"/>
    <w:rsid w:val="003B4893"/>
    <w:rsid w:val="00422BC2"/>
    <w:rsid w:val="0044613F"/>
    <w:rsid w:val="00470990"/>
    <w:rsid w:val="0047291B"/>
    <w:rsid w:val="0050278A"/>
    <w:rsid w:val="00516F37"/>
    <w:rsid w:val="00527A31"/>
    <w:rsid w:val="00536725"/>
    <w:rsid w:val="0056013E"/>
    <w:rsid w:val="00600D37"/>
    <w:rsid w:val="00627138"/>
    <w:rsid w:val="00641249"/>
    <w:rsid w:val="00655225"/>
    <w:rsid w:val="006C665E"/>
    <w:rsid w:val="006F359E"/>
    <w:rsid w:val="00702E94"/>
    <w:rsid w:val="00715C4B"/>
    <w:rsid w:val="00724DC9"/>
    <w:rsid w:val="00731A2B"/>
    <w:rsid w:val="00771679"/>
    <w:rsid w:val="007D7A9F"/>
    <w:rsid w:val="007E54F4"/>
    <w:rsid w:val="007E6D8C"/>
    <w:rsid w:val="007F0EE6"/>
    <w:rsid w:val="00840256"/>
    <w:rsid w:val="00863399"/>
    <w:rsid w:val="00865910"/>
    <w:rsid w:val="0087561D"/>
    <w:rsid w:val="0089272A"/>
    <w:rsid w:val="008A0EF1"/>
    <w:rsid w:val="008A5656"/>
    <w:rsid w:val="008B4A0F"/>
    <w:rsid w:val="008E11D3"/>
    <w:rsid w:val="008E25FD"/>
    <w:rsid w:val="008E34A3"/>
    <w:rsid w:val="008F5682"/>
    <w:rsid w:val="00952B0C"/>
    <w:rsid w:val="00953E82"/>
    <w:rsid w:val="009633E0"/>
    <w:rsid w:val="00972B02"/>
    <w:rsid w:val="00996F82"/>
    <w:rsid w:val="009A61B0"/>
    <w:rsid w:val="009B02A4"/>
    <w:rsid w:val="009D1D13"/>
    <w:rsid w:val="00A0093D"/>
    <w:rsid w:val="00A148D5"/>
    <w:rsid w:val="00A303A3"/>
    <w:rsid w:val="00A32821"/>
    <w:rsid w:val="00A54ABB"/>
    <w:rsid w:val="00A73504"/>
    <w:rsid w:val="00AA180F"/>
    <w:rsid w:val="00AC5E8A"/>
    <w:rsid w:val="00B326A1"/>
    <w:rsid w:val="00B64BC9"/>
    <w:rsid w:val="00B70A33"/>
    <w:rsid w:val="00B80000"/>
    <w:rsid w:val="00B8490C"/>
    <w:rsid w:val="00B95A3C"/>
    <w:rsid w:val="00BF7650"/>
    <w:rsid w:val="00C346EA"/>
    <w:rsid w:val="00C53B40"/>
    <w:rsid w:val="00C72DDB"/>
    <w:rsid w:val="00C82897"/>
    <w:rsid w:val="00C82DAA"/>
    <w:rsid w:val="00C93D28"/>
    <w:rsid w:val="00CC278B"/>
    <w:rsid w:val="00CC73E8"/>
    <w:rsid w:val="00D017D7"/>
    <w:rsid w:val="00D433D7"/>
    <w:rsid w:val="00D47836"/>
    <w:rsid w:val="00D56F3B"/>
    <w:rsid w:val="00D749A7"/>
    <w:rsid w:val="00DA1B92"/>
    <w:rsid w:val="00DC0706"/>
    <w:rsid w:val="00DF1A9A"/>
    <w:rsid w:val="00E302DF"/>
    <w:rsid w:val="00E361E9"/>
    <w:rsid w:val="00E54AE6"/>
    <w:rsid w:val="00EB2A29"/>
    <w:rsid w:val="00EB3F8A"/>
    <w:rsid w:val="00EC12BC"/>
    <w:rsid w:val="00EF0CAF"/>
    <w:rsid w:val="00F22135"/>
    <w:rsid w:val="00F22A52"/>
    <w:rsid w:val="00F81488"/>
    <w:rsid w:val="00F83086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A2BE"/>
  <w15:docId w15:val="{77A08055-9EFC-42C3-A903-E1D3EE4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A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31A2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56F3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22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 haghi</dc:creator>
  <cp:lastModifiedBy>kobra rastakhiz</cp:lastModifiedBy>
  <cp:revision>76</cp:revision>
  <cp:lastPrinted>2022-11-02T08:25:00Z</cp:lastPrinted>
  <dcterms:created xsi:type="dcterms:W3CDTF">2016-11-01T10:18:00Z</dcterms:created>
  <dcterms:modified xsi:type="dcterms:W3CDTF">2023-04-19T07:04:00Z</dcterms:modified>
</cp:coreProperties>
</file>